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DE7D" w14:textId="77777777" w:rsidR="00DF2E72" w:rsidRPr="0093119E" w:rsidRDefault="00E93784" w:rsidP="00DF2E72">
      <w:pPr>
        <w:autoSpaceDE w:val="0"/>
        <w:autoSpaceDN w:val="0"/>
        <w:adjustRightInd w:val="0"/>
        <w:jc w:val="center"/>
        <w:rPr>
          <w:rFonts w:asciiTheme="minorHAnsi" w:hAnsiTheme="minorHAnsi" w:cstheme="minorHAnsi"/>
          <w:bCs/>
        </w:rPr>
      </w:pPr>
      <w:r w:rsidRPr="0093119E">
        <w:rPr>
          <w:rFonts w:asciiTheme="minorHAnsi" w:hAnsiTheme="minorHAnsi" w:cstheme="minorHAnsi"/>
          <w:bCs/>
        </w:rPr>
        <w:t>Greater Downtown Colorado Springs Business Improvement District</w:t>
      </w:r>
    </w:p>
    <w:p w14:paraId="03DE3628" w14:textId="77777777" w:rsidR="00E93784" w:rsidRPr="0093119E" w:rsidRDefault="00E93784" w:rsidP="00DF2E72">
      <w:pPr>
        <w:autoSpaceDE w:val="0"/>
        <w:autoSpaceDN w:val="0"/>
        <w:adjustRightInd w:val="0"/>
        <w:jc w:val="center"/>
        <w:rPr>
          <w:rFonts w:asciiTheme="minorHAnsi" w:hAnsiTheme="minorHAnsi" w:cstheme="minorHAnsi"/>
          <w:bCs/>
        </w:rPr>
      </w:pPr>
      <w:r w:rsidRPr="0093119E">
        <w:rPr>
          <w:rFonts w:asciiTheme="minorHAnsi" w:hAnsiTheme="minorHAnsi" w:cstheme="minorHAnsi"/>
          <w:bCs/>
        </w:rPr>
        <w:t>Public Hearing</w:t>
      </w:r>
    </w:p>
    <w:p w14:paraId="1B1B3190" w14:textId="75AC9352" w:rsidR="00DF2E72" w:rsidRPr="0093119E" w:rsidRDefault="006E4F93" w:rsidP="0093119E">
      <w:pPr>
        <w:autoSpaceDE w:val="0"/>
        <w:autoSpaceDN w:val="0"/>
        <w:adjustRightInd w:val="0"/>
        <w:jc w:val="center"/>
        <w:rPr>
          <w:rFonts w:asciiTheme="minorHAnsi" w:hAnsiTheme="minorHAnsi" w:cstheme="minorHAnsi"/>
          <w:bCs/>
        </w:rPr>
      </w:pPr>
      <w:r w:rsidRPr="0093119E">
        <w:rPr>
          <w:rFonts w:asciiTheme="minorHAnsi" w:hAnsiTheme="minorHAnsi" w:cstheme="minorHAnsi"/>
          <w:bCs/>
        </w:rPr>
        <w:t>Wednesday</w:t>
      </w:r>
      <w:r w:rsidR="00E93784" w:rsidRPr="0093119E">
        <w:rPr>
          <w:rFonts w:asciiTheme="minorHAnsi" w:hAnsiTheme="minorHAnsi" w:cstheme="minorHAnsi"/>
          <w:bCs/>
        </w:rPr>
        <w:t xml:space="preserve">, </w:t>
      </w:r>
      <w:r w:rsidR="00864479" w:rsidRPr="0093119E">
        <w:rPr>
          <w:rFonts w:asciiTheme="minorHAnsi" w:hAnsiTheme="minorHAnsi" w:cstheme="minorHAnsi"/>
          <w:bCs/>
        </w:rPr>
        <w:t>December 0</w:t>
      </w:r>
      <w:r w:rsidR="00D305F2">
        <w:rPr>
          <w:rFonts w:asciiTheme="minorHAnsi" w:hAnsiTheme="minorHAnsi" w:cstheme="minorHAnsi"/>
          <w:bCs/>
        </w:rPr>
        <w:t>8</w:t>
      </w:r>
      <w:r w:rsidR="00864479" w:rsidRPr="0093119E">
        <w:rPr>
          <w:rFonts w:asciiTheme="minorHAnsi" w:hAnsiTheme="minorHAnsi" w:cstheme="minorHAnsi"/>
          <w:bCs/>
        </w:rPr>
        <w:t>,</w:t>
      </w:r>
      <w:r w:rsidR="0093119E" w:rsidRPr="0093119E">
        <w:rPr>
          <w:rFonts w:asciiTheme="minorHAnsi" w:hAnsiTheme="minorHAnsi" w:cstheme="minorHAnsi"/>
          <w:bCs/>
        </w:rPr>
        <w:t xml:space="preserve"> </w:t>
      </w:r>
      <w:r w:rsidR="00864479" w:rsidRPr="0093119E">
        <w:rPr>
          <w:rFonts w:asciiTheme="minorHAnsi" w:hAnsiTheme="minorHAnsi" w:cstheme="minorHAnsi"/>
          <w:bCs/>
        </w:rPr>
        <w:t>202</w:t>
      </w:r>
      <w:r w:rsidR="00171E83">
        <w:rPr>
          <w:rFonts w:asciiTheme="minorHAnsi" w:hAnsiTheme="minorHAnsi" w:cstheme="minorHAnsi"/>
          <w:bCs/>
        </w:rPr>
        <w:t>1</w:t>
      </w:r>
      <w:r w:rsidR="00DF2E72" w:rsidRPr="0093119E">
        <w:rPr>
          <w:rFonts w:asciiTheme="minorHAnsi" w:hAnsiTheme="minorHAnsi" w:cstheme="minorHAnsi"/>
          <w:bCs/>
        </w:rPr>
        <w:t xml:space="preserve"> at </w:t>
      </w:r>
      <w:r w:rsidRPr="0093119E">
        <w:rPr>
          <w:rFonts w:asciiTheme="minorHAnsi" w:hAnsiTheme="minorHAnsi" w:cstheme="minorHAnsi"/>
          <w:bCs/>
        </w:rPr>
        <w:t>8</w:t>
      </w:r>
      <w:r w:rsidR="00DF2E72" w:rsidRPr="0093119E">
        <w:rPr>
          <w:rFonts w:asciiTheme="minorHAnsi" w:hAnsiTheme="minorHAnsi" w:cstheme="minorHAnsi"/>
          <w:bCs/>
        </w:rPr>
        <w:t xml:space="preserve"> a.m. </w:t>
      </w:r>
    </w:p>
    <w:p w14:paraId="77E318B9" w14:textId="3BC860A4" w:rsidR="006E4F93" w:rsidRPr="0093119E" w:rsidRDefault="006E4F93" w:rsidP="006E4F93">
      <w:pPr>
        <w:pStyle w:val="NoSpacing"/>
        <w:jc w:val="center"/>
        <w:rPr>
          <w:rFonts w:cstheme="minorHAnsi"/>
        </w:rPr>
      </w:pPr>
      <w:r w:rsidRPr="0093119E">
        <w:rPr>
          <w:rFonts w:cstheme="minorHAnsi"/>
        </w:rPr>
        <w:t xml:space="preserve">111 S. Tejon Street, Suite </w:t>
      </w:r>
      <w:r w:rsidR="00864479" w:rsidRPr="0093119E">
        <w:rPr>
          <w:rFonts w:cstheme="minorHAnsi"/>
        </w:rPr>
        <w:t>703</w:t>
      </w:r>
      <w:r w:rsidRPr="0093119E">
        <w:rPr>
          <w:rFonts w:cstheme="minorHAnsi"/>
        </w:rPr>
        <w:t xml:space="preserve"> Conference Room</w:t>
      </w:r>
    </w:p>
    <w:p w14:paraId="5E387381" w14:textId="368CDB0A" w:rsidR="006E4F93" w:rsidRPr="0093119E" w:rsidRDefault="006E4F93" w:rsidP="006E4F93">
      <w:pPr>
        <w:pStyle w:val="NoSpacing"/>
        <w:jc w:val="center"/>
        <w:rPr>
          <w:rFonts w:cstheme="minorHAnsi"/>
        </w:rPr>
      </w:pPr>
      <w:r w:rsidRPr="0093119E">
        <w:rPr>
          <w:rFonts w:cstheme="minorHAnsi"/>
        </w:rPr>
        <w:t>Colorado Springs, CO 80903</w:t>
      </w:r>
    </w:p>
    <w:p w14:paraId="54BBF043" w14:textId="08018414" w:rsidR="0093119E" w:rsidRDefault="0093119E" w:rsidP="0093119E">
      <w:pPr>
        <w:pStyle w:val="NoSpacing"/>
        <w:jc w:val="center"/>
        <w:rPr>
          <w:rFonts w:cstheme="minorHAnsi"/>
        </w:rPr>
      </w:pPr>
      <w:r w:rsidRPr="0093119E">
        <w:rPr>
          <w:rFonts w:cstheme="minorHAnsi"/>
        </w:rPr>
        <w:t>And via Zoom</w:t>
      </w:r>
    </w:p>
    <w:p w14:paraId="2B1AA587" w14:textId="7D13C8A4" w:rsidR="00050D0A" w:rsidRPr="00050D0A" w:rsidRDefault="00050D0A" w:rsidP="00050D0A">
      <w:pPr>
        <w:pStyle w:val="NoSpacing"/>
        <w:jc w:val="center"/>
        <w:rPr>
          <w:rFonts w:cstheme="minorHAnsi"/>
        </w:rPr>
      </w:pPr>
      <w:r w:rsidRPr="00050D0A">
        <w:rPr>
          <w:rFonts w:cstheme="minorHAnsi"/>
        </w:rPr>
        <w:t>https://us06web.zoom.us/j/88065125783?pwd=RkJyaHd2UFFydFBQSmw1aXFVOW5ldz09</w:t>
      </w:r>
    </w:p>
    <w:p w14:paraId="384CF0C1" w14:textId="77777777" w:rsidR="00050D0A" w:rsidRPr="00050D0A" w:rsidRDefault="00050D0A" w:rsidP="00050D0A">
      <w:pPr>
        <w:pStyle w:val="NoSpacing"/>
        <w:jc w:val="center"/>
        <w:rPr>
          <w:rFonts w:cstheme="minorHAnsi"/>
        </w:rPr>
      </w:pPr>
      <w:r w:rsidRPr="00050D0A">
        <w:rPr>
          <w:rFonts w:cstheme="minorHAnsi"/>
        </w:rPr>
        <w:t>Meeting ID: 880 6512 5783</w:t>
      </w:r>
    </w:p>
    <w:p w14:paraId="2BB80F32" w14:textId="7ABCE53D" w:rsidR="00171E83" w:rsidRPr="0093119E" w:rsidRDefault="00050D0A" w:rsidP="00050D0A">
      <w:pPr>
        <w:pStyle w:val="NoSpacing"/>
        <w:jc w:val="center"/>
        <w:rPr>
          <w:rFonts w:cstheme="minorHAnsi"/>
        </w:rPr>
      </w:pPr>
      <w:r w:rsidRPr="00050D0A">
        <w:rPr>
          <w:rFonts w:cstheme="minorHAnsi"/>
        </w:rPr>
        <w:t>Passcode: 491193</w:t>
      </w:r>
    </w:p>
    <w:p w14:paraId="3B1437F6" w14:textId="77777777" w:rsidR="00DF2E72" w:rsidRPr="0093119E" w:rsidRDefault="00DF2E72" w:rsidP="00DF2E72">
      <w:pPr>
        <w:tabs>
          <w:tab w:val="left" w:pos="6120"/>
        </w:tabs>
        <w:autoSpaceDE w:val="0"/>
        <w:autoSpaceDN w:val="0"/>
        <w:adjustRightInd w:val="0"/>
        <w:rPr>
          <w:rFonts w:asciiTheme="minorHAnsi" w:hAnsiTheme="minorHAnsi" w:cstheme="minorHAnsi"/>
          <w:b/>
          <w:bCs/>
        </w:rPr>
      </w:pPr>
    </w:p>
    <w:p w14:paraId="11B3B2BC" w14:textId="77777777" w:rsidR="006E4F93" w:rsidRPr="0093119E" w:rsidRDefault="006E4F93" w:rsidP="006E4F93">
      <w:pPr>
        <w:pStyle w:val="NoSpacing"/>
        <w:numPr>
          <w:ilvl w:val="0"/>
          <w:numId w:val="18"/>
        </w:numPr>
        <w:ind w:left="360" w:firstLine="0"/>
        <w:jc w:val="both"/>
        <w:rPr>
          <w:rFonts w:cstheme="minorHAnsi"/>
        </w:rPr>
      </w:pPr>
      <w:r w:rsidRPr="0093119E">
        <w:rPr>
          <w:rFonts w:cstheme="minorHAnsi"/>
        </w:rPr>
        <w:t>Business Meeting Call to Order</w:t>
      </w:r>
    </w:p>
    <w:p w14:paraId="35DC8C05" w14:textId="77777777" w:rsidR="006E4F93" w:rsidRPr="0093119E" w:rsidRDefault="006E4F93" w:rsidP="006E4F93">
      <w:pPr>
        <w:pStyle w:val="NoSpacing"/>
        <w:jc w:val="both"/>
        <w:rPr>
          <w:rFonts w:cstheme="minorHAnsi"/>
        </w:rPr>
      </w:pPr>
    </w:p>
    <w:p w14:paraId="68F47EB8" w14:textId="08292DA0" w:rsidR="006E4F93" w:rsidRPr="0093119E" w:rsidRDefault="006E4F93" w:rsidP="006E4F93">
      <w:pPr>
        <w:pStyle w:val="NoSpacing"/>
        <w:numPr>
          <w:ilvl w:val="0"/>
          <w:numId w:val="18"/>
        </w:numPr>
        <w:jc w:val="both"/>
        <w:rPr>
          <w:rFonts w:cstheme="minorHAnsi"/>
        </w:rPr>
      </w:pPr>
      <w:r w:rsidRPr="0093119E">
        <w:rPr>
          <w:rFonts w:cstheme="minorHAnsi"/>
        </w:rPr>
        <w:t>Motion to Open Public Hearing for the purpose of review and approval of the preliminary 20</w:t>
      </w:r>
      <w:r w:rsidR="00864479" w:rsidRPr="0093119E">
        <w:rPr>
          <w:rFonts w:cstheme="minorHAnsi"/>
        </w:rPr>
        <w:t>2</w:t>
      </w:r>
      <w:r w:rsidR="00D305F2">
        <w:rPr>
          <w:rFonts w:cstheme="minorHAnsi"/>
        </w:rPr>
        <w:t>2</w:t>
      </w:r>
      <w:r w:rsidRPr="0093119E">
        <w:rPr>
          <w:rFonts w:cstheme="minorHAnsi"/>
        </w:rPr>
        <w:t xml:space="preserve"> Budget</w:t>
      </w:r>
    </w:p>
    <w:p w14:paraId="06AE500F" w14:textId="77777777" w:rsidR="006E4F93" w:rsidRPr="0093119E" w:rsidRDefault="006E4F93" w:rsidP="006E4F93">
      <w:pPr>
        <w:pStyle w:val="ListParagraph"/>
        <w:rPr>
          <w:rFonts w:asciiTheme="minorHAnsi" w:hAnsiTheme="minorHAnsi" w:cstheme="minorHAnsi"/>
        </w:rPr>
      </w:pPr>
    </w:p>
    <w:p w14:paraId="6842028C" w14:textId="77777777" w:rsidR="006E4F93" w:rsidRPr="0093119E" w:rsidRDefault="006E4F93" w:rsidP="006E4F93">
      <w:pPr>
        <w:pStyle w:val="NoSpacing"/>
        <w:numPr>
          <w:ilvl w:val="0"/>
          <w:numId w:val="18"/>
        </w:numPr>
        <w:ind w:left="360" w:firstLine="0"/>
        <w:jc w:val="both"/>
        <w:rPr>
          <w:rFonts w:cstheme="minorHAnsi"/>
        </w:rPr>
      </w:pPr>
      <w:r w:rsidRPr="0093119E">
        <w:rPr>
          <w:rFonts w:cstheme="minorHAnsi"/>
        </w:rPr>
        <w:t>Public Hearing Call to Order</w:t>
      </w:r>
    </w:p>
    <w:p w14:paraId="4768B06A" w14:textId="77777777" w:rsidR="006E4F93" w:rsidRPr="0093119E" w:rsidRDefault="006E4F93" w:rsidP="006E4F93">
      <w:pPr>
        <w:pStyle w:val="ListParagraph"/>
        <w:rPr>
          <w:rFonts w:asciiTheme="minorHAnsi" w:hAnsiTheme="minorHAnsi" w:cstheme="minorHAnsi"/>
        </w:rPr>
      </w:pPr>
    </w:p>
    <w:p w14:paraId="1644C081" w14:textId="77777777" w:rsidR="006E4F93" w:rsidRPr="0093119E" w:rsidRDefault="006E4F93" w:rsidP="006E4F93">
      <w:pPr>
        <w:pStyle w:val="NoSpacing"/>
        <w:numPr>
          <w:ilvl w:val="0"/>
          <w:numId w:val="18"/>
        </w:numPr>
        <w:jc w:val="both"/>
        <w:rPr>
          <w:rFonts w:cstheme="minorHAnsi"/>
        </w:rPr>
      </w:pPr>
      <w:r w:rsidRPr="0093119E">
        <w:rPr>
          <w:rFonts w:cstheme="minorHAnsi"/>
        </w:rPr>
        <w:t>Public Comments</w:t>
      </w:r>
    </w:p>
    <w:p w14:paraId="1CB567E3" w14:textId="77777777" w:rsidR="006E4F93" w:rsidRPr="0093119E" w:rsidRDefault="006E4F93" w:rsidP="0093119E">
      <w:pPr>
        <w:pStyle w:val="NoSpacing"/>
        <w:jc w:val="both"/>
        <w:rPr>
          <w:rFonts w:cstheme="minorHAnsi"/>
        </w:rPr>
      </w:pPr>
    </w:p>
    <w:p w14:paraId="33EDBF33" w14:textId="259DFA42" w:rsidR="0093119E" w:rsidRPr="0093119E" w:rsidRDefault="0093119E" w:rsidP="0093119E">
      <w:pPr>
        <w:pStyle w:val="NoSpacing"/>
        <w:numPr>
          <w:ilvl w:val="0"/>
          <w:numId w:val="18"/>
        </w:numPr>
        <w:jc w:val="both"/>
        <w:rPr>
          <w:rFonts w:cstheme="minorHAnsi"/>
        </w:rPr>
      </w:pPr>
      <w:r w:rsidRPr="0093119E">
        <w:rPr>
          <w:rFonts w:cstheme="minorHAnsi"/>
        </w:rPr>
        <w:t xml:space="preserve">Resolution </w:t>
      </w:r>
      <w:r>
        <w:rPr>
          <w:rFonts w:cstheme="minorHAnsi"/>
        </w:rPr>
        <w:t>2</w:t>
      </w:r>
      <w:r w:rsidR="00AD4E85">
        <w:rPr>
          <w:rFonts w:cstheme="minorHAnsi"/>
        </w:rPr>
        <w:t>112</w:t>
      </w:r>
      <w:r w:rsidRPr="0093119E">
        <w:rPr>
          <w:rFonts w:cstheme="minorHAnsi"/>
        </w:rPr>
        <w:t>-01 to Adopt Budget</w:t>
      </w:r>
    </w:p>
    <w:p w14:paraId="42CCD41B" w14:textId="77777777" w:rsidR="0093119E" w:rsidRPr="0093119E" w:rsidRDefault="0093119E" w:rsidP="0093119E">
      <w:pPr>
        <w:pStyle w:val="NoSpacing"/>
        <w:jc w:val="both"/>
        <w:rPr>
          <w:rFonts w:cstheme="minorHAnsi"/>
        </w:rPr>
      </w:pPr>
    </w:p>
    <w:p w14:paraId="46F1DBB6" w14:textId="68A6B68D" w:rsidR="0093119E" w:rsidRPr="0093119E" w:rsidRDefault="0093119E" w:rsidP="0093119E">
      <w:pPr>
        <w:pStyle w:val="ListParagraph"/>
        <w:numPr>
          <w:ilvl w:val="1"/>
          <w:numId w:val="18"/>
        </w:numPr>
        <w:contextualSpacing/>
        <w:jc w:val="both"/>
        <w:rPr>
          <w:rFonts w:asciiTheme="minorHAnsi" w:hAnsiTheme="minorHAnsi" w:cstheme="minorHAnsi"/>
          <w:i/>
        </w:rPr>
      </w:pPr>
      <w:r w:rsidRPr="0093119E">
        <w:rPr>
          <w:rFonts w:asciiTheme="minorHAnsi" w:hAnsiTheme="minorHAnsi" w:cstheme="minorHAnsi"/>
          <w:i/>
        </w:rPr>
        <w:t>A RESOLUTION SUMMARIZING EXPENDITURES AND REVENUES FOR EACH FUND AND ADOPTING A BUDGET FOR THE GREATER DOWNTOWN COLORADO SPRINGS BUSINESS IMPROVEMENT DISTRICT, COLORADO SPRINGS, COLORADO, FOR THE CALENDAR YEAR BEGINNING ON THE FIRST DAY OF JANUARY 20</w:t>
      </w:r>
      <w:r>
        <w:rPr>
          <w:rFonts w:asciiTheme="minorHAnsi" w:hAnsiTheme="minorHAnsi" w:cstheme="minorHAnsi"/>
          <w:i/>
        </w:rPr>
        <w:t>2</w:t>
      </w:r>
      <w:r w:rsidRPr="0093119E">
        <w:rPr>
          <w:rFonts w:asciiTheme="minorHAnsi" w:hAnsiTheme="minorHAnsi" w:cstheme="minorHAnsi"/>
          <w:i/>
        </w:rPr>
        <w:t xml:space="preserve"> AND ENDING THE LAST DAY OF DECEMBER 20</w:t>
      </w:r>
      <w:r>
        <w:rPr>
          <w:rFonts w:asciiTheme="minorHAnsi" w:hAnsiTheme="minorHAnsi" w:cstheme="minorHAnsi"/>
          <w:i/>
        </w:rPr>
        <w:t>2</w:t>
      </w:r>
      <w:r w:rsidR="00AD4E85">
        <w:rPr>
          <w:rFonts w:asciiTheme="minorHAnsi" w:hAnsiTheme="minorHAnsi" w:cstheme="minorHAnsi"/>
          <w:i/>
        </w:rPr>
        <w:t>2</w:t>
      </w:r>
      <w:r w:rsidRPr="0093119E">
        <w:rPr>
          <w:rFonts w:asciiTheme="minorHAnsi" w:hAnsiTheme="minorHAnsi" w:cstheme="minorHAnsi"/>
          <w:i/>
        </w:rPr>
        <w:t>.</w:t>
      </w:r>
    </w:p>
    <w:p w14:paraId="4786AF08" w14:textId="77777777" w:rsidR="0093119E" w:rsidRPr="0093119E" w:rsidRDefault="0093119E" w:rsidP="0093119E">
      <w:pPr>
        <w:jc w:val="both"/>
        <w:rPr>
          <w:rFonts w:asciiTheme="minorHAnsi" w:hAnsiTheme="minorHAnsi" w:cstheme="minorHAnsi"/>
        </w:rPr>
      </w:pPr>
    </w:p>
    <w:p w14:paraId="14F59E8D" w14:textId="5E78F6BF" w:rsidR="0093119E" w:rsidRPr="0093119E" w:rsidRDefault="0093119E" w:rsidP="0093119E">
      <w:pPr>
        <w:pStyle w:val="ListParagraph"/>
        <w:numPr>
          <w:ilvl w:val="0"/>
          <w:numId w:val="18"/>
        </w:numPr>
        <w:contextualSpacing/>
        <w:jc w:val="both"/>
        <w:rPr>
          <w:rFonts w:asciiTheme="minorHAnsi" w:hAnsiTheme="minorHAnsi" w:cstheme="minorHAnsi"/>
        </w:rPr>
      </w:pPr>
      <w:r w:rsidRPr="0093119E">
        <w:rPr>
          <w:rFonts w:asciiTheme="minorHAnsi" w:hAnsiTheme="minorHAnsi" w:cstheme="minorHAnsi"/>
        </w:rPr>
        <w:t xml:space="preserve">Resolution </w:t>
      </w:r>
      <w:r>
        <w:rPr>
          <w:rFonts w:asciiTheme="minorHAnsi" w:hAnsiTheme="minorHAnsi" w:cstheme="minorHAnsi"/>
        </w:rPr>
        <w:t>2</w:t>
      </w:r>
      <w:r w:rsidR="00AD4E85">
        <w:rPr>
          <w:rFonts w:asciiTheme="minorHAnsi" w:hAnsiTheme="minorHAnsi" w:cstheme="minorHAnsi"/>
        </w:rPr>
        <w:t>112</w:t>
      </w:r>
      <w:r w:rsidRPr="0093119E">
        <w:rPr>
          <w:rFonts w:asciiTheme="minorHAnsi" w:hAnsiTheme="minorHAnsi" w:cstheme="minorHAnsi"/>
        </w:rPr>
        <w:t>-02 to Appropriate Sums of Money</w:t>
      </w:r>
    </w:p>
    <w:p w14:paraId="2DD03621" w14:textId="77777777" w:rsidR="0093119E" w:rsidRPr="0093119E" w:rsidRDefault="0093119E" w:rsidP="0093119E">
      <w:pPr>
        <w:jc w:val="both"/>
        <w:rPr>
          <w:rFonts w:asciiTheme="minorHAnsi" w:hAnsiTheme="minorHAnsi" w:cstheme="minorHAnsi"/>
        </w:rPr>
      </w:pPr>
    </w:p>
    <w:p w14:paraId="27B95E97" w14:textId="20892B99" w:rsidR="0093119E" w:rsidRPr="0093119E" w:rsidRDefault="0093119E" w:rsidP="0093119E">
      <w:pPr>
        <w:pStyle w:val="ListParagraph"/>
        <w:numPr>
          <w:ilvl w:val="1"/>
          <w:numId w:val="18"/>
        </w:numPr>
        <w:contextualSpacing/>
        <w:jc w:val="both"/>
        <w:rPr>
          <w:rFonts w:asciiTheme="minorHAnsi" w:hAnsiTheme="minorHAnsi" w:cstheme="minorHAnsi"/>
          <w:i/>
          <w:smallCaps/>
        </w:rPr>
      </w:pPr>
      <w:r w:rsidRPr="0093119E">
        <w:rPr>
          <w:rFonts w:asciiTheme="minorHAnsi" w:hAnsiTheme="minorHAnsi" w:cstheme="minorHAnsi"/>
          <w:i/>
          <w:smallCaps/>
        </w:rPr>
        <w:t>A RESOLUTION SUMMARIZING APPROPRIATING SUMS OF MONEY TO THE VARIOUS FUNDS AND SPENDING AGENCIES IN THE AMOUNT AND FOR THE PURPOSE AS SET FORTH BELOW, FOR THE GREATER DOWNTOWN COLORADO SPRINGS BUSINESS IMPROVEMENT DISTRICT, COLORADO SPRINGS, COLORADO, FOR THE 20</w:t>
      </w:r>
      <w:r>
        <w:rPr>
          <w:rFonts w:asciiTheme="minorHAnsi" w:hAnsiTheme="minorHAnsi" w:cstheme="minorHAnsi"/>
          <w:i/>
          <w:smallCaps/>
        </w:rPr>
        <w:t>21</w:t>
      </w:r>
      <w:r w:rsidRPr="0093119E">
        <w:rPr>
          <w:rFonts w:asciiTheme="minorHAnsi" w:hAnsiTheme="minorHAnsi" w:cstheme="minorHAnsi"/>
          <w:i/>
          <w:smallCaps/>
        </w:rPr>
        <w:t xml:space="preserve"> BUDGET YEAR</w:t>
      </w:r>
    </w:p>
    <w:p w14:paraId="0D6E8F17" w14:textId="77777777" w:rsidR="0093119E" w:rsidRPr="0093119E" w:rsidRDefault="0093119E" w:rsidP="0093119E">
      <w:pPr>
        <w:jc w:val="both"/>
        <w:rPr>
          <w:rFonts w:asciiTheme="minorHAnsi" w:hAnsiTheme="minorHAnsi" w:cstheme="minorHAnsi"/>
        </w:rPr>
      </w:pPr>
    </w:p>
    <w:p w14:paraId="65741CBA" w14:textId="20DD907E" w:rsidR="0093119E" w:rsidRPr="0093119E" w:rsidRDefault="0093119E" w:rsidP="0093119E">
      <w:pPr>
        <w:pStyle w:val="ListParagraph"/>
        <w:numPr>
          <w:ilvl w:val="0"/>
          <w:numId w:val="18"/>
        </w:numPr>
        <w:contextualSpacing/>
        <w:jc w:val="both"/>
        <w:rPr>
          <w:rFonts w:asciiTheme="minorHAnsi" w:hAnsiTheme="minorHAnsi" w:cstheme="minorHAnsi"/>
        </w:rPr>
      </w:pPr>
      <w:r w:rsidRPr="0093119E">
        <w:rPr>
          <w:rFonts w:asciiTheme="minorHAnsi" w:hAnsiTheme="minorHAnsi" w:cstheme="minorHAnsi"/>
        </w:rPr>
        <w:t xml:space="preserve">Resolution </w:t>
      </w:r>
      <w:r>
        <w:rPr>
          <w:rFonts w:asciiTheme="minorHAnsi" w:hAnsiTheme="minorHAnsi" w:cstheme="minorHAnsi"/>
        </w:rPr>
        <w:t>2</w:t>
      </w:r>
      <w:r w:rsidR="00AD4E85">
        <w:rPr>
          <w:rFonts w:asciiTheme="minorHAnsi" w:hAnsiTheme="minorHAnsi" w:cstheme="minorHAnsi"/>
        </w:rPr>
        <w:t>112</w:t>
      </w:r>
      <w:r w:rsidRPr="0093119E">
        <w:rPr>
          <w:rFonts w:asciiTheme="minorHAnsi" w:hAnsiTheme="minorHAnsi" w:cstheme="minorHAnsi"/>
        </w:rPr>
        <w:t>-03 to Set Mill Levies</w:t>
      </w:r>
    </w:p>
    <w:p w14:paraId="327EEE54" w14:textId="77777777" w:rsidR="0093119E" w:rsidRPr="0093119E" w:rsidRDefault="0093119E" w:rsidP="0093119E">
      <w:pPr>
        <w:jc w:val="both"/>
        <w:rPr>
          <w:rFonts w:asciiTheme="minorHAnsi" w:hAnsiTheme="minorHAnsi" w:cstheme="minorHAnsi"/>
        </w:rPr>
      </w:pPr>
    </w:p>
    <w:p w14:paraId="4A89CF6D" w14:textId="0E14799E" w:rsidR="0093119E" w:rsidRPr="0093119E" w:rsidRDefault="0093119E" w:rsidP="0093119E">
      <w:pPr>
        <w:pStyle w:val="ListParagraph"/>
        <w:numPr>
          <w:ilvl w:val="1"/>
          <w:numId w:val="18"/>
        </w:numPr>
        <w:contextualSpacing/>
        <w:jc w:val="both"/>
        <w:rPr>
          <w:rFonts w:asciiTheme="minorHAnsi" w:hAnsiTheme="minorHAnsi" w:cstheme="minorHAnsi"/>
          <w:i/>
        </w:rPr>
      </w:pPr>
      <w:r w:rsidRPr="0093119E">
        <w:rPr>
          <w:rFonts w:asciiTheme="minorHAnsi" w:hAnsiTheme="minorHAnsi" w:cstheme="minorHAnsi"/>
          <w:i/>
        </w:rPr>
        <w:t>A RESOLUTION LEVYING GENERAL PROPERTY TAXES FOR THE YEAR 20</w:t>
      </w:r>
      <w:r>
        <w:rPr>
          <w:rFonts w:asciiTheme="minorHAnsi" w:hAnsiTheme="minorHAnsi" w:cstheme="minorHAnsi"/>
          <w:i/>
        </w:rPr>
        <w:t>2</w:t>
      </w:r>
      <w:r w:rsidR="00AD4E85">
        <w:rPr>
          <w:rFonts w:asciiTheme="minorHAnsi" w:hAnsiTheme="minorHAnsi" w:cstheme="minorHAnsi"/>
          <w:i/>
        </w:rPr>
        <w:t>2</w:t>
      </w:r>
      <w:r w:rsidRPr="0093119E">
        <w:rPr>
          <w:rFonts w:asciiTheme="minorHAnsi" w:hAnsiTheme="minorHAnsi" w:cstheme="minorHAnsi"/>
          <w:i/>
        </w:rPr>
        <w:t>, TO HELP DEFRAY THE COSTS OF GOVERNMENT FOR THE GREATER DOWNTOWN COLORADO SPRINGS BUSINESS IMPROVEMENT DISTRICT, COLORADO SPRINGS, COLORADO, FOR THE 20</w:t>
      </w:r>
      <w:r w:rsidR="001C3192">
        <w:rPr>
          <w:rFonts w:asciiTheme="minorHAnsi" w:hAnsiTheme="minorHAnsi" w:cstheme="minorHAnsi"/>
          <w:i/>
        </w:rPr>
        <w:t>22</w:t>
      </w:r>
      <w:r w:rsidRPr="0093119E">
        <w:rPr>
          <w:rFonts w:asciiTheme="minorHAnsi" w:hAnsiTheme="minorHAnsi" w:cstheme="minorHAnsi"/>
          <w:i/>
        </w:rPr>
        <w:t xml:space="preserve"> BUDGET YEAR.</w:t>
      </w:r>
    </w:p>
    <w:p w14:paraId="23E76A4E" w14:textId="77777777" w:rsidR="0093119E" w:rsidRPr="0093119E" w:rsidRDefault="0093119E" w:rsidP="0093119E">
      <w:pPr>
        <w:jc w:val="both"/>
        <w:rPr>
          <w:rFonts w:asciiTheme="minorHAnsi" w:hAnsiTheme="minorHAnsi" w:cstheme="minorHAnsi"/>
        </w:rPr>
      </w:pPr>
    </w:p>
    <w:p w14:paraId="7FE606C7" w14:textId="500D440C" w:rsidR="0093119E" w:rsidRPr="0093119E" w:rsidRDefault="0093119E" w:rsidP="0093119E">
      <w:pPr>
        <w:pStyle w:val="ListParagraph"/>
        <w:numPr>
          <w:ilvl w:val="0"/>
          <w:numId w:val="18"/>
        </w:numPr>
        <w:contextualSpacing/>
        <w:jc w:val="both"/>
        <w:rPr>
          <w:rFonts w:asciiTheme="minorHAnsi" w:hAnsiTheme="minorHAnsi" w:cstheme="minorHAnsi"/>
        </w:rPr>
      </w:pPr>
      <w:r w:rsidRPr="0093119E">
        <w:rPr>
          <w:rFonts w:asciiTheme="minorHAnsi" w:hAnsiTheme="minorHAnsi" w:cstheme="minorHAnsi"/>
        </w:rPr>
        <w:t xml:space="preserve">Resolution </w:t>
      </w:r>
      <w:r>
        <w:rPr>
          <w:rFonts w:asciiTheme="minorHAnsi" w:hAnsiTheme="minorHAnsi" w:cstheme="minorHAnsi"/>
        </w:rPr>
        <w:t>2</w:t>
      </w:r>
      <w:r w:rsidR="00AD4E85">
        <w:rPr>
          <w:rFonts w:asciiTheme="minorHAnsi" w:hAnsiTheme="minorHAnsi" w:cstheme="minorHAnsi"/>
        </w:rPr>
        <w:t>112</w:t>
      </w:r>
      <w:r w:rsidRPr="0093119E">
        <w:rPr>
          <w:rFonts w:asciiTheme="minorHAnsi" w:hAnsiTheme="minorHAnsi" w:cstheme="minorHAnsi"/>
        </w:rPr>
        <w:t>-04 to Amend 20</w:t>
      </w:r>
      <w:r>
        <w:rPr>
          <w:rFonts w:asciiTheme="minorHAnsi" w:hAnsiTheme="minorHAnsi" w:cstheme="minorHAnsi"/>
        </w:rPr>
        <w:t>2</w:t>
      </w:r>
      <w:r w:rsidR="001C3192">
        <w:rPr>
          <w:rFonts w:asciiTheme="minorHAnsi" w:hAnsiTheme="minorHAnsi" w:cstheme="minorHAnsi"/>
        </w:rPr>
        <w:t>1</w:t>
      </w:r>
      <w:r w:rsidRPr="0093119E">
        <w:rPr>
          <w:rFonts w:asciiTheme="minorHAnsi" w:hAnsiTheme="minorHAnsi" w:cstheme="minorHAnsi"/>
        </w:rPr>
        <w:t xml:space="preserve"> Budget of the Greater Downtown Colorado Springs Business Improvement District</w:t>
      </w:r>
    </w:p>
    <w:p w14:paraId="369EF555" w14:textId="77777777" w:rsidR="0093119E" w:rsidRPr="0093119E" w:rsidRDefault="0093119E" w:rsidP="0093119E">
      <w:pPr>
        <w:jc w:val="both"/>
        <w:rPr>
          <w:rFonts w:asciiTheme="minorHAnsi" w:hAnsiTheme="minorHAnsi" w:cstheme="minorHAnsi"/>
        </w:rPr>
      </w:pPr>
    </w:p>
    <w:p w14:paraId="0B368D3B" w14:textId="4CBDF574" w:rsidR="0093119E" w:rsidRPr="0093119E" w:rsidRDefault="0093119E" w:rsidP="0093119E">
      <w:pPr>
        <w:pStyle w:val="ListParagraph"/>
        <w:numPr>
          <w:ilvl w:val="1"/>
          <w:numId w:val="18"/>
        </w:numPr>
        <w:contextualSpacing/>
        <w:jc w:val="both"/>
        <w:rPr>
          <w:rFonts w:asciiTheme="minorHAnsi" w:hAnsiTheme="minorHAnsi" w:cstheme="minorHAnsi"/>
          <w:i/>
          <w:caps/>
        </w:rPr>
      </w:pPr>
      <w:r w:rsidRPr="0093119E">
        <w:rPr>
          <w:rFonts w:asciiTheme="minorHAnsi" w:hAnsiTheme="minorHAnsi" w:cstheme="minorHAnsi"/>
          <w:i/>
          <w:caps/>
        </w:rPr>
        <w:t>A resolution which amends the 20</w:t>
      </w:r>
      <w:r>
        <w:rPr>
          <w:rFonts w:asciiTheme="minorHAnsi" w:hAnsiTheme="minorHAnsi" w:cstheme="minorHAnsi"/>
          <w:i/>
          <w:caps/>
        </w:rPr>
        <w:t>2</w:t>
      </w:r>
      <w:r w:rsidR="001C3192">
        <w:rPr>
          <w:rFonts w:asciiTheme="minorHAnsi" w:hAnsiTheme="minorHAnsi" w:cstheme="minorHAnsi"/>
          <w:i/>
          <w:caps/>
        </w:rPr>
        <w:t>1</w:t>
      </w:r>
      <w:r w:rsidRPr="0093119E">
        <w:rPr>
          <w:rFonts w:asciiTheme="minorHAnsi" w:hAnsiTheme="minorHAnsi" w:cstheme="minorHAnsi"/>
          <w:i/>
          <w:caps/>
        </w:rPr>
        <w:t xml:space="preserve"> budget to expend all funds not required by December 31, 20</w:t>
      </w:r>
      <w:r>
        <w:rPr>
          <w:rFonts w:asciiTheme="minorHAnsi" w:hAnsiTheme="minorHAnsi" w:cstheme="minorHAnsi"/>
          <w:i/>
          <w:caps/>
        </w:rPr>
        <w:t>2</w:t>
      </w:r>
      <w:r w:rsidR="001C3192">
        <w:rPr>
          <w:rFonts w:asciiTheme="minorHAnsi" w:hAnsiTheme="minorHAnsi" w:cstheme="minorHAnsi"/>
          <w:i/>
          <w:caps/>
        </w:rPr>
        <w:t>1</w:t>
      </w:r>
      <w:r w:rsidRPr="0093119E">
        <w:rPr>
          <w:rFonts w:asciiTheme="minorHAnsi" w:hAnsiTheme="minorHAnsi" w:cstheme="minorHAnsi"/>
          <w:i/>
          <w:caps/>
        </w:rPr>
        <w:t xml:space="preserve"> to meet expenditure obligations as originally set fortH in the budget into the Unrestricted Operating Reserve Fund.</w:t>
      </w:r>
    </w:p>
    <w:p w14:paraId="46D4D19F" w14:textId="77777777" w:rsidR="0093119E" w:rsidRPr="0093119E" w:rsidRDefault="0093119E" w:rsidP="0093119E">
      <w:pPr>
        <w:jc w:val="both"/>
        <w:rPr>
          <w:rFonts w:asciiTheme="minorHAnsi" w:hAnsiTheme="minorHAnsi" w:cstheme="minorHAnsi"/>
        </w:rPr>
      </w:pPr>
    </w:p>
    <w:p w14:paraId="3D2CAC7F" w14:textId="77777777" w:rsidR="0093119E" w:rsidRPr="0093119E" w:rsidRDefault="0093119E" w:rsidP="006E4F93">
      <w:pPr>
        <w:pStyle w:val="ListParagraph"/>
        <w:numPr>
          <w:ilvl w:val="0"/>
          <w:numId w:val="18"/>
        </w:numPr>
        <w:contextualSpacing/>
        <w:rPr>
          <w:rFonts w:asciiTheme="minorHAnsi" w:hAnsiTheme="minorHAnsi" w:cstheme="minorHAnsi"/>
        </w:rPr>
      </w:pPr>
      <w:r w:rsidRPr="0093119E">
        <w:rPr>
          <w:rFonts w:asciiTheme="minorHAnsi" w:hAnsiTheme="minorHAnsi" w:cstheme="minorHAnsi"/>
        </w:rPr>
        <w:t xml:space="preserve">Motion to close Public Hearing </w:t>
      </w:r>
    </w:p>
    <w:p w14:paraId="00D63FF7" w14:textId="4ADA4D8B" w:rsidR="000F30EF" w:rsidRPr="0093119E" w:rsidRDefault="000F30EF" w:rsidP="0093119E">
      <w:pPr>
        <w:contextualSpacing/>
        <w:rPr>
          <w:rFonts w:asciiTheme="minorHAnsi" w:hAnsiTheme="minorHAnsi" w:cstheme="minorHAnsi"/>
        </w:rPr>
      </w:pPr>
    </w:p>
    <w:sectPr w:rsidR="000F30EF" w:rsidRPr="0093119E" w:rsidSect="0093119E">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F0B"/>
    <w:multiLevelType w:val="hybridMultilevel"/>
    <w:tmpl w:val="9DC0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772957"/>
    <w:multiLevelType w:val="hybridMultilevel"/>
    <w:tmpl w:val="4FE4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75FED"/>
    <w:multiLevelType w:val="hybridMultilevel"/>
    <w:tmpl w:val="EA9AD980"/>
    <w:lvl w:ilvl="0" w:tplc="58E82BB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30D2D"/>
    <w:multiLevelType w:val="hybridMultilevel"/>
    <w:tmpl w:val="536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F2235"/>
    <w:multiLevelType w:val="hybridMultilevel"/>
    <w:tmpl w:val="EDC2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45408"/>
    <w:multiLevelType w:val="hybridMultilevel"/>
    <w:tmpl w:val="1768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43339"/>
    <w:multiLevelType w:val="hybridMultilevel"/>
    <w:tmpl w:val="4F609BB0"/>
    <w:lvl w:ilvl="0" w:tplc="A0E2AE9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B05E5"/>
    <w:multiLevelType w:val="hybridMultilevel"/>
    <w:tmpl w:val="9EACCBF2"/>
    <w:lvl w:ilvl="0" w:tplc="4ED4994C">
      <w:start w:val="201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0493E"/>
    <w:multiLevelType w:val="hybridMultilevel"/>
    <w:tmpl w:val="3B7C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465EA"/>
    <w:multiLevelType w:val="hybridMultilevel"/>
    <w:tmpl w:val="0630BA8A"/>
    <w:lvl w:ilvl="0" w:tplc="CD26A7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D79E9"/>
    <w:multiLevelType w:val="hybridMultilevel"/>
    <w:tmpl w:val="47F8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FC7CB1"/>
    <w:multiLevelType w:val="hybridMultilevel"/>
    <w:tmpl w:val="BAC8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E375E8"/>
    <w:multiLevelType w:val="hybridMultilevel"/>
    <w:tmpl w:val="4012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F79B3"/>
    <w:multiLevelType w:val="hybridMultilevel"/>
    <w:tmpl w:val="32066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DB3C43"/>
    <w:multiLevelType w:val="hybridMultilevel"/>
    <w:tmpl w:val="39446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5C96D21"/>
    <w:multiLevelType w:val="hybridMultilevel"/>
    <w:tmpl w:val="C288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726AB"/>
    <w:multiLevelType w:val="hybridMultilevel"/>
    <w:tmpl w:val="5A16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BE474A"/>
    <w:multiLevelType w:val="hybridMultilevel"/>
    <w:tmpl w:val="63F65A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3"/>
  </w:num>
  <w:num w:numId="3">
    <w:abstractNumId w:val="11"/>
  </w:num>
  <w:num w:numId="4">
    <w:abstractNumId w:val="14"/>
  </w:num>
  <w:num w:numId="5">
    <w:abstractNumId w:val="10"/>
  </w:num>
  <w:num w:numId="6">
    <w:abstractNumId w:val="16"/>
  </w:num>
  <w:num w:numId="7">
    <w:abstractNumId w:val="6"/>
  </w:num>
  <w:num w:numId="8">
    <w:abstractNumId w:val="1"/>
  </w:num>
  <w:num w:numId="9">
    <w:abstractNumId w:val="15"/>
  </w:num>
  <w:num w:numId="10">
    <w:abstractNumId w:val="4"/>
  </w:num>
  <w:num w:numId="11">
    <w:abstractNumId w:val="9"/>
  </w:num>
  <w:num w:numId="12">
    <w:abstractNumId w:val="12"/>
  </w:num>
  <w:num w:numId="13">
    <w:abstractNumId w:val="7"/>
  </w:num>
  <w:num w:numId="14">
    <w:abstractNumId w:val="5"/>
  </w:num>
  <w:num w:numId="15">
    <w:abstractNumId w:val="2"/>
  </w:num>
  <w:num w:numId="16">
    <w:abstractNumId w:val="3"/>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3E6"/>
    <w:rsid w:val="00050D0A"/>
    <w:rsid w:val="000870D8"/>
    <w:rsid w:val="000E0E3E"/>
    <w:rsid w:val="000F30EF"/>
    <w:rsid w:val="00171E83"/>
    <w:rsid w:val="001C3192"/>
    <w:rsid w:val="004A23E6"/>
    <w:rsid w:val="004B7CD8"/>
    <w:rsid w:val="005264F7"/>
    <w:rsid w:val="00624913"/>
    <w:rsid w:val="006E4F93"/>
    <w:rsid w:val="007078FD"/>
    <w:rsid w:val="007E7929"/>
    <w:rsid w:val="007F59AB"/>
    <w:rsid w:val="00864479"/>
    <w:rsid w:val="008F0C12"/>
    <w:rsid w:val="008F67AC"/>
    <w:rsid w:val="0093119E"/>
    <w:rsid w:val="00AD4E85"/>
    <w:rsid w:val="00B065C6"/>
    <w:rsid w:val="00B80F2A"/>
    <w:rsid w:val="00C96560"/>
    <w:rsid w:val="00C97CAA"/>
    <w:rsid w:val="00CE166C"/>
    <w:rsid w:val="00D21A80"/>
    <w:rsid w:val="00D305F2"/>
    <w:rsid w:val="00DC4E00"/>
    <w:rsid w:val="00DF2E72"/>
    <w:rsid w:val="00E93784"/>
    <w:rsid w:val="00FD0AC1"/>
    <w:rsid w:val="00FD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5CE0"/>
  <w15:docId w15:val="{0EEFC709-216E-42E9-A002-C9C55640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3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3DD"/>
    <w:pPr>
      <w:ind w:left="720"/>
    </w:pPr>
  </w:style>
  <w:style w:type="paragraph" w:styleId="BalloonText">
    <w:name w:val="Balloon Text"/>
    <w:basedOn w:val="Normal"/>
    <w:link w:val="BalloonTextChar"/>
    <w:uiPriority w:val="99"/>
    <w:semiHidden/>
    <w:unhideWhenUsed/>
    <w:rsid w:val="00E93784"/>
    <w:rPr>
      <w:rFonts w:ascii="Tahoma" w:hAnsi="Tahoma" w:cs="Tahoma"/>
      <w:sz w:val="16"/>
      <w:szCs w:val="16"/>
    </w:rPr>
  </w:style>
  <w:style w:type="character" w:customStyle="1" w:styleId="BalloonTextChar">
    <w:name w:val="Balloon Text Char"/>
    <w:basedOn w:val="DefaultParagraphFont"/>
    <w:link w:val="BalloonText"/>
    <w:uiPriority w:val="99"/>
    <w:semiHidden/>
    <w:rsid w:val="00E93784"/>
    <w:rPr>
      <w:rFonts w:ascii="Tahoma" w:hAnsi="Tahoma" w:cs="Tahoma"/>
      <w:sz w:val="16"/>
      <w:szCs w:val="16"/>
    </w:rPr>
  </w:style>
  <w:style w:type="paragraph" w:styleId="NoSpacing">
    <w:name w:val="No Spacing"/>
    <w:uiPriority w:val="1"/>
    <w:qFormat/>
    <w:rsid w:val="006E4F93"/>
    <w:pPr>
      <w:spacing w:after="0" w:line="240" w:lineRule="auto"/>
    </w:pPr>
  </w:style>
  <w:style w:type="character" w:styleId="Hyperlink">
    <w:name w:val="Hyperlink"/>
    <w:basedOn w:val="DefaultParagraphFont"/>
    <w:uiPriority w:val="99"/>
    <w:semiHidden/>
    <w:unhideWhenUsed/>
    <w:rsid w:val="009311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8024">
      <w:bodyDiv w:val="1"/>
      <w:marLeft w:val="0"/>
      <w:marRight w:val="0"/>
      <w:marTop w:val="0"/>
      <w:marBottom w:val="0"/>
      <w:divBdr>
        <w:top w:val="none" w:sz="0" w:space="0" w:color="auto"/>
        <w:left w:val="none" w:sz="0" w:space="0" w:color="auto"/>
        <w:bottom w:val="none" w:sz="0" w:space="0" w:color="auto"/>
        <w:right w:val="none" w:sz="0" w:space="0" w:color="auto"/>
      </w:divBdr>
    </w:div>
    <w:div w:id="161960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B7A5975F7C544A91B17D45FC94DA2E" ma:contentTypeVersion="13" ma:contentTypeDescription="Create a new document." ma:contentTypeScope="" ma:versionID="2fbe5ffdcec7aea1962afc2ce91f3ff6">
  <xsd:schema xmlns:xsd="http://www.w3.org/2001/XMLSchema" xmlns:xs="http://www.w3.org/2001/XMLSchema" xmlns:p="http://schemas.microsoft.com/office/2006/metadata/properties" xmlns:ns2="54254db7-13b5-48c7-82b4-93c5d8360657" xmlns:ns3="185f7fbe-edcc-4c72-af7f-6e0c88ab17c3" targetNamespace="http://schemas.microsoft.com/office/2006/metadata/properties" ma:root="true" ma:fieldsID="e933968f9a2892fd255841ea4c173a18" ns2:_="" ns3:_="">
    <xsd:import namespace="54254db7-13b5-48c7-82b4-93c5d8360657"/>
    <xsd:import namespace="185f7fbe-edcc-4c72-af7f-6e0c88ab17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4db7-13b5-48c7-82b4-93c5d83606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5f7fbe-edcc-4c72-af7f-6e0c88ab17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DFFCB-10E2-4130-86FB-BC0E0F88DDD1}">
  <ds:schemaRefs>
    <ds:schemaRef ds:uri="http://schemas.microsoft.com/sharepoint/v3/contenttype/forms"/>
  </ds:schemaRefs>
</ds:datastoreItem>
</file>

<file path=customXml/itemProps2.xml><?xml version="1.0" encoding="utf-8"?>
<ds:datastoreItem xmlns:ds="http://schemas.openxmlformats.org/officeDocument/2006/customXml" ds:itemID="{FA64DB6D-4CC6-48F4-995A-EE2778CF20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F9C95F-A3BE-45DD-B96D-211511329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4db7-13b5-48c7-82b4-93c5d8360657"/>
    <ds:schemaRef ds:uri="185f7fbe-edcc-4c72-af7f-6e0c88ab1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Edmondson</dc:creator>
  <cp:lastModifiedBy>Susan Edmondson</cp:lastModifiedBy>
  <cp:revision>7</cp:revision>
  <cp:lastPrinted>2016-08-26T21:42:00Z</cp:lastPrinted>
  <dcterms:created xsi:type="dcterms:W3CDTF">2021-12-06T20:35:00Z</dcterms:created>
  <dcterms:modified xsi:type="dcterms:W3CDTF">2021-12-06T22:01:00Z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0x01010050B7A5975F7C544A91B17D45FC94DA2E</vt:lpwstr>
  </property>
  <property fmtid="{D5CDD505-2E9C-101B-9397-08002B2CF9AE}" pid="3" name="Order">
    <vt:r8>21100</vt:r8>
  </property>
</Properties>
</file>