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37DBB" w14:textId="77777777" w:rsidR="001F3568" w:rsidRDefault="001F3568" w:rsidP="00A051D8">
      <w:pPr>
        <w:spacing w:after="0" w:line="252" w:lineRule="auto"/>
        <w:jc w:val="center"/>
        <w:rPr>
          <w:rFonts w:ascii="Arial" w:hAnsi="Arial" w:cs="Arial"/>
          <w:b/>
          <w:sz w:val="27"/>
          <w:szCs w:val="27"/>
        </w:rPr>
      </w:pPr>
    </w:p>
    <w:p w14:paraId="5D6B14D9" w14:textId="77777777" w:rsidR="00FE0D43" w:rsidRPr="006F6E89" w:rsidRDefault="00AA79C4" w:rsidP="00A051D8">
      <w:pPr>
        <w:spacing w:after="0" w:line="252" w:lineRule="auto"/>
        <w:jc w:val="center"/>
        <w:rPr>
          <w:rFonts w:ascii="Arial" w:hAnsi="Arial" w:cs="Arial"/>
          <w:b/>
          <w:sz w:val="27"/>
          <w:szCs w:val="27"/>
        </w:rPr>
      </w:pPr>
      <w:r w:rsidRPr="006F6E89">
        <w:rPr>
          <w:rFonts w:ascii="Arial" w:hAnsi="Arial" w:cs="Arial"/>
          <w:b/>
          <w:sz w:val="27"/>
          <w:szCs w:val="27"/>
        </w:rPr>
        <w:t>REQUEST FOR ISSUA</w:t>
      </w:r>
      <w:r w:rsidR="006F6E89" w:rsidRPr="006F6E89">
        <w:rPr>
          <w:rFonts w:ascii="Arial" w:hAnsi="Arial" w:cs="Arial"/>
          <w:b/>
          <w:sz w:val="27"/>
          <w:szCs w:val="27"/>
        </w:rPr>
        <w:t xml:space="preserve">NCE OF PRIVATE SECURITY OFFICER </w:t>
      </w:r>
      <w:r w:rsidRPr="006F6E89">
        <w:rPr>
          <w:rFonts w:ascii="Arial" w:hAnsi="Arial" w:cs="Arial"/>
          <w:b/>
          <w:sz w:val="27"/>
          <w:szCs w:val="27"/>
        </w:rPr>
        <w:t>LICENSE, TEMPORARY PE</w:t>
      </w:r>
      <w:r w:rsidR="004128C0" w:rsidRPr="006F6E89">
        <w:rPr>
          <w:rFonts w:ascii="Arial" w:hAnsi="Arial" w:cs="Arial"/>
          <w:b/>
          <w:sz w:val="27"/>
          <w:szCs w:val="27"/>
        </w:rPr>
        <w:t>RMIT</w:t>
      </w:r>
      <w:r w:rsidR="002A4582">
        <w:rPr>
          <w:rFonts w:ascii="Arial" w:hAnsi="Arial" w:cs="Arial"/>
          <w:b/>
          <w:sz w:val="27"/>
          <w:szCs w:val="27"/>
        </w:rPr>
        <w:t>, LICENSE RENEWAL</w:t>
      </w:r>
      <w:r w:rsidR="004128C0" w:rsidRPr="006F6E89">
        <w:rPr>
          <w:rFonts w:ascii="Arial" w:hAnsi="Arial" w:cs="Arial"/>
          <w:b/>
          <w:sz w:val="27"/>
          <w:szCs w:val="27"/>
        </w:rPr>
        <w:t xml:space="preserve"> OR TRANSFER OF LICENSE</w:t>
      </w:r>
    </w:p>
    <w:p w14:paraId="33C04525" w14:textId="77777777" w:rsidR="00A74C37" w:rsidRPr="00A74C37" w:rsidRDefault="00A74C37" w:rsidP="008F1DB8">
      <w:pPr>
        <w:spacing w:before="120" w:after="0"/>
        <w:jc w:val="center"/>
        <w:rPr>
          <w:rFonts w:ascii="Arial" w:hAnsi="Arial" w:cs="Arial"/>
          <w:b/>
          <w:sz w:val="8"/>
          <w:szCs w:val="8"/>
        </w:rPr>
      </w:pPr>
    </w:p>
    <w:p w14:paraId="08E8381C" w14:textId="34C990AE" w:rsidR="008F1DB8" w:rsidRPr="008F1DB8" w:rsidRDefault="008F1DB8" w:rsidP="008F1DB8">
      <w:pPr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8F1DB8">
        <w:rPr>
          <w:rFonts w:ascii="Arial" w:hAnsi="Arial" w:cs="Arial"/>
          <w:b/>
          <w:sz w:val="20"/>
          <w:szCs w:val="20"/>
        </w:rPr>
        <w:t>TO BE COMPLETED BY EMPLOYER ONLY - RETURN TO THE CITY CLERK’S OFFICE</w:t>
      </w:r>
    </w:p>
    <w:tbl>
      <w:tblPr>
        <w:tblStyle w:val="TableGrid"/>
        <w:tblW w:w="10188" w:type="dxa"/>
        <w:tblInd w:w="-162" w:type="dxa"/>
        <w:tblLook w:val="04A0" w:firstRow="1" w:lastRow="0" w:firstColumn="1" w:lastColumn="0" w:noHBand="0" w:noVBand="1"/>
      </w:tblPr>
      <w:tblGrid>
        <w:gridCol w:w="3078"/>
        <w:gridCol w:w="2610"/>
        <w:gridCol w:w="4500"/>
      </w:tblGrid>
      <w:tr w:rsidR="00E828F6" w:rsidRPr="00E828F6" w14:paraId="5E1FD88B" w14:textId="77777777" w:rsidTr="002777F2">
        <w:trPr>
          <w:trHeight w:val="628"/>
        </w:trPr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D3AF3" w14:textId="77777777" w:rsidR="00E828F6" w:rsidRPr="007F44E3" w:rsidRDefault="00E828F6" w:rsidP="00787722">
            <w:pPr>
              <w:rPr>
                <w:rFonts w:ascii="Arial" w:hAnsi="Arial" w:cs="Arial"/>
              </w:rPr>
            </w:pPr>
            <w:r w:rsidRPr="007F44E3">
              <w:rPr>
                <w:rFonts w:ascii="Arial" w:hAnsi="Arial" w:cs="Arial"/>
              </w:rPr>
              <w:t>Date:</w:t>
            </w:r>
          </w:p>
        </w:tc>
        <w:tc>
          <w:tcPr>
            <w:tcW w:w="7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B5FA2" w14:textId="77777777" w:rsidR="00E828F6" w:rsidRPr="007F44E3" w:rsidRDefault="00E828F6" w:rsidP="00E828F6">
            <w:pPr>
              <w:rPr>
                <w:rFonts w:ascii="Arial" w:hAnsi="Arial" w:cs="Arial"/>
              </w:rPr>
            </w:pPr>
            <w:r w:rsidRPr="007F44E3">
              <w:rPr>
                <w:rFonts w:ascii="Arial" w:hAnsi="Arial" w:cs="Arial"/>
              </w:rPr>
              <w:t xml:space="preserve">Name of </w:t>
            </w:r>
            <w:r w:rsidR="00A65EC5" w:rsidRPr="007F44E3">
              <w:rPr>
                <w:rFonts w:ascii="Arial" w:hAnsi="Arial" w:cs="Arial"/>
              </w:rPr>
              <w:t>Employee</w:t>
            </w:r>
            <w:r w:rsidR="00B256AC" w:rsidRPr="007F44E3">
              <w:rPr>
                <w:rFonts w:ascii="Arial" w:hAnsi="Arial" w:cs="Arial"/>
              </w:rPr>
              <w:t>/</w:t>
            </w:r>
            <w:r w:rsidRPr="007F44E3">
              <w:rPr>
                <w:rFonts w:ascii="Arial" w:hAnsi="Arial" w:cs="Arial"/>
              </w:rPr>
              <w:t>Applicant/Licensee:</w:t>
            </w:r>
          </w:p>
          <w:p w14:paraId="62E09E25" w14:textId="77777777" w:rsidR="00B256AC" w:rsidRPr="004128C0" w:rsidRDefault="00B256AC" w:rsidP="00E828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28F6" w:rsidRPr="00AA79C4" w14:paraId="5BB84919" w14:textId="77777777" w:rsidTr="002777F2">
        <w:trPr>
          <w:trHeight w:val="2041"/>
        </w:trPr>
        <w:tc>
          <w:tcPr>
            <w:tcW w:w="10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323F1" w14:textId="77777777" w:rsidR="00D75C71" w:rsidRPr="00B256AC" w:rsidRDefault="00D75C71" w:rsidP="0078772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735DD80" w14:textId="77777777" w:rsidR="00A74C37" w:rsidRDefault="00E828F6" w:rsidP="00A74C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28C0">
              <w:rPr>
                <w:rFonts w:ascii="Arial" w:hAnsi="Arial" w:cs="Arial"/>
                <w:sz w:val="24"/>
                <w:szCs w:val="24"/>
              </w:rPr>
              <w:t xml:space="preserve">This letter serves as authorization for the City </w:t>
            </w:r>
            <w:r w:rsidR="007F405D">
              <w:rPr>
                <w:rFonts w:ascii="Arial" w:hAnsi="Arial" w:cs="Arial"/>
                <w:sz w:val="24"/>
                <w:szCs w:val="24"/>
              </w:rPr>
              <w:t>of Colorado Springs to issue a t</w:t>
            </w:r>
            <w:r w:rsidRPr="004128C0">
              <w:rPr>
                <w:rFonts w:ascii="Arial" w:hAnsi="Arial" w:cs="Arial"/>
                <w:sz w:val="24"/>
                <w:szCs w:val="24"/>
              </w:rPr>
              <w:t>emporary</w:t>
            </w:r>
            <w:r w:rsidR="007F405D">
              <w:rPr>
                <w:rFonts w:ascii="Arial" w:hAnsi="Arial" w:cs="Arial"/>
                <w:sz w:val="24"/>
                <w:szCs w:val="24"/>
              </w:rPr>
              <w:t>, permanent, renewal or transfer</w:t>
            </w:r>
            <w:r w:rsidRPr="00412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405D">
              <w:rPr>
                <w:rFonts w:ascii="Arial" w:hAnsi="Arial" w:cs="Arial"/>
                <w:sz w:val="24"/>
                <w:szCs w:val="24"/>
              </w:rPr>
              <w:t xml:space="preserve">Private </w:t>
            </w:r>
            <w:r w:rsidRPr="004128C0">
              <w:rPr>
                <w:rFonts w:ascii="Arial" w:hAnsi="Arial" w:cs="Arial"/>
                <w:sz w:val="24"/>
                <w:szCs w:val="24"/>
              </w:rPr>
              <w:t xml:space="preserve">Security Officer </w:t>
            </w:r>
            <w:r w:rsidR="007F405D">
              <w:rPr>
                <w:rFonts w:ascii="Arial" w:hAnsi="Arial" w:cs="Arial"/>
                <w:sz w:val="24"/>
                <w:szCs w:val="24"/>
              </w:rPr>
              <w:t xml:space="preserve">License or </w:t>
            </w:r>
            <w:r w:rsidRPr="004128C0">
              <w:rPr>
                <w:rFonts w:ascii="Arial" w:hAnsi="Arial" w:cs="Arial"/>
                <w:sz w:val="24"/>
                <w:szCs w:val="24"/>
              </w:rPr>
              <w:t>Permit</w:t>
            </w:r>
            <w:r w:rsidR="007F405D">
              <w:rPr>
                <w:rFonts w:ascii="Arial" w:hAnsi="Arial" w:cs="Arial"/>
                <w:sz w:val="24"/>
                <w:szCs w:val="24"/>
              </w:rPr>
              <w:t xml:space="preserve"> to the above named applicant/l</w:t>
            </w:r>
            <w:r w:rsidRPr="004128C0">
              <w:rPr>
                <w:rFonts w:ascii="Arial" w:hAnsi="Arial" w:cs="Arial"/>
                <w:sz w:val="24"/>
                <w:szCs w:val="24"/>
              </w:rPr>
              <w:t>icensee and that the application of the above named individual has been examined and it is believed that the information contained herein is true, correct and acceptable to</w:t>
            </w:r>
          </w:p>
          <w:p w14:paraId="37ADE4C9" w14:textId="77777777" w:rsidR="00A74C37" w:rsidRPr="00A74C37" w:rsidRDefault="00A74C37" w:rsidP="00A74C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7B7E7E6" w14:textId="099056C0" w:rsidR="007F405D" w:rsidRDefault="00A74C37" w:rsidP="00A74C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Name:</w:t>
            </w:r>
            <w:r w:rsidR="007F405D">
              <w:rPr>
                <w:rFonts w:ascii="Arial" w:hAnsi="Arial" w:cs="Arial"/>
                <w:sz w:val="24"/>
                <w:szCs w:val="24"/>
              </w:rPr>
              <w:t>_________________</w:t>
            </w:r>
            <w:r w:rsidR="00A051D8">
              <w:rPr>
                <w:rFonts w:ascii="Arial" w:hAnsi="Arial" w:cs="Arial"/>
                <w:sz w:val="24"/>
                <w:szCs w:val="24"/>
              </w:rPr>
              <w:t>_________________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 License Number:</w:t>
            </w:r>
            <w:r w:rsidR="00A051D8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>_______</w:t>
            </w:r>
            <w:r w:rsidR="00A051D8">
              <w:rPr>
                <w:rFonts w:ascii="Arial" w:hAnsi="Arial" w:cs="Arial"/>
                <w:sz w:val="24"/>
                <w:szCs w:val="24"/>
              </w:rPr>
              <w:t>_</w:t>
            </w:r>
          </w:p>
          <w:p w14:paraId="254824CB" w14:textId="11EED9FE" w:rsidR="00E828F6" w:rsidRPr="00A74C37" w:rsidRDefault="00E828F6" w:rsidP="00A051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4E3" w:rsidRPr="00AA79C4" w14:paraId="36B685EA" w14:textId="77777777" w:rsidTr="00730FB8">
        <w:trPr>
          <w:trHeight w:val="998"/>
        </w:trPr>
        <w:tc>
          <w:tcPr>
            <w:tcW w:w="1018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7D93D9E" w14:textId="77777777" w:rsidR="007F44E3" w:rsidRPr="007F44E3" w:rsidRDefault="007F44E3" w:rsidP="007F44E3">
            <w:pPr>
              <w:rPr>
                <w:rFonts w:ascii="Arial" w:hAnsi="Arial" w:cs="Arial"/>
                <w:sz w:val="24"/>
                <w:szCs w:val="24"/>
              </w:rPr>
            </w:pPr>
            <w:r w:rsidRPr="007F44E3">
              <w:rPr>
                <w:rFonts w:ascii="Arial" w:hAnsi="Arial" w:cs="Arial"/>
                <w:sz w:val="24"/>
                <w:szCs w:val="24"/>
              </w:rPr>
              <w:t xml:space="preserve">Request for: </w:t>
            </w:r>
          </w:p>
          <w:p w14:paraId="741DA1B3" w14:textId="77777777" w:rsidR="007F44E3" w:rsidRDefault="00BC3F0A" w:rsidP="007F44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C669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E407F8" wp14:editId="28129228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23647</wp:posOffset>
                      </wp:positionV>
                      <wp:extent cx="109728" cy="109728"/>
                      <wp:effectExtent l="0" t="0" r="24130" b="241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00AA55" w14:textId="77777777" w:rsidR="00BC3F0A" w:rsidRDefault="00BC3F0A" w:rsidP="00BC3F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407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8.1pt;margin-top:1.85pt;width:8.6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">
                      <v:textbox>
                        <w:txbxContent>
                          <w:p w14:paraId="5D00AA55" w14:textId="77777777" w:rsidR="00BC3F0A" w:rsidRDefault="00BC3F0A" w:rsidP="00BC3F0A"/>
                        </w:txbxContent>
                      </v:textbox>
                    </v:shape>
                  </w:pict>
                </mc:Fallback>
              </mc:AlternateContent>
            </w:r>
            <w:r w:rsidR="007F44E3" w:rsidRPr="007F44E3">
              <w:rPr>
                <w:rFonts w:ascii="Arial" w:hAnsi="Arial" w:cs="Arial"/>
                <w:sz w:val="24"/>
                <w:szCs w:val="24"/>
              </w:rPr>
              <w:t xml:space="preserve">New </w:t>
            </w:r>
            <w:r w:rsidR="00DA4413">
              <w:rPr>
                <w:rFonts w:ascii="Arial" w:hAnsi="Arial" w:cs="Arial"/>
                <w:sz w:val="24"/>
                <w:szCs w:val="24"/>
              </w:rPr>
              <w:t xml:space="preserve">/ Renewal </w:t>
            </w:r>
            <w:r w:rsidR="007F44E3" w:rsidRPr="007F44E3">
              <w:rPr>
                <w:rFonts w:ascii="Arial" w:hAnsi="Arial" w:cs="Arial"/>
                <w:sz w:val="24"/>
                <w:szCs w:val="24"/>
              </w:rPr>
              <w:t xml:space="preserve">License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44E3" w:rsidRPr="007F44E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Endorsement</w:t>
            </w:r>
          </w:p>
          <w:p w14:paraId="2FD13EEC" w14:textId="77777777" w:rsidR="007F44E3" w:rsidRPr="007F44E3" w:rsidRDefault="007F44E3" w:rsidP="007F44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F44E3">
              <w:rPr>
                <w:rFonts w:ascii="Arial" w:hAnsi="Arial" w:cs="Arial"/>
                <w:sz w:val="24"/>
                <w:szCs w:val="24"/>
              </w:rPr>
              <w:t>Additional License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  <w:p w14:paraId="0967B6FC" w14:textId="77777777" w:rsidR="007F44E3" w:rsidRPr="007F44E3" w:rsidRDefault="007F44E3" w:rsidP="007F44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F44E3">
              <w:rPr>
                <w:rFonts w:ascii="Arial" w:hAnsi="Arial" w:cs="Arial"/>
                <w:sz w:val="24"/>
                <w:szCs w:val="24"/>
              </w:rPr>
              <w:t>Transfer to new agency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E17D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77F2">
              <w:rPr>
                <w:rFonts w:ascii="Arial" w:hAnsi="Arial" w:cs="Arial"/>
                <w:sz w:val="24"/>
                <w:szCs w:val="24"/>
              </w:rPr>
              <w:t>Previous Employer_____________________________</w:t>
            </w:r>
          </w:p>
          <w:p w14:paraId="6AE38D74" w14:textId="77777777" w:rsidR="007F44E3" w:rsidRPr="00A65EC5" w:rsidRDefault="007F44E3" w:rsidP="007F44E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28F6" w:rsidRPr="00AA79C4" w14:paraId="70F9778D" w14:textId="77777777" w:rsidTr="00730FB8">
        <w:trPr>
          <w:trHeight w:val="998"/>
        </w:trPr>
        <w:tc>
          <w:tcPr>
            <w:tcW w:w="1018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33C35B5" w14:textId="77777777" w:rsidR="00D75C71" w:rsidRPr="00A65EC5" w:rsidRDefault="00D75C71">
            <w:pPr>
              <w:rPr>
                <w:rFonts w:ascii="Arial" w:hAnsi="Arial" w:cs="Arial"/>
                <w:sz w:val="12"/>
                <w:szCs w:val="12"/>
              </w:rPr>
            </w:pPr>
          </w:p>
          <w:p w14:paraId="07E5101D" w14:textId="77777777" w:rsidR="00E828F6" w:rsidRPr="004128C0" w:rsidRDefault="00E828F6">
            <w:pPr>
              <w:rPr>
                <w:rFonts w:ascii="Arial" w:hAnsi="Arial" w:cs="Arial"/>
                <w:sz w:val="24"/>
                <w:szCs w:val="24"/>
              </w:rPr>
            </w:pPr>
            <w:r w:rsidRPr="004128C0">
              <w:rPr>
                <w:rFonts w:ascii="Arial" w:hAnsi="Arial" w:cs="Arial"/>
                <w:sz w:val="24"/>
                <w:szCs w:val="24"/>
              </w:rPr>
              <w:t>The Permit Applicant/Licensee has, pursuant to City Code, successfully completed the following pre-assignment training courses and is qualified to perform duties as a private security officer:</w:t>
            </w:r>
          </w:p>
          <w:p w14:paraId="79A7D437" w14:textId="77777777" w:rsidR="009847C4" w:rsidRPr="007C6691" w:rsidRDefault="009847C4" w:rsidP="009847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C669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7DD2EF" wp14:editId="551202D3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26035</wp:posOffset>
                      </wp:positionV>
                      <wp:extent cx="109728" cy="109728"/>
                      <wp:effectExtent l="0" t="0" r="24130" b="241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67671" w14:textId="77777777" w:rsidR="009847C4" w:rsidRDefault="009847C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DD2EF" id="_x0000_s1027" type="#_x0000_t202" style="position:absolute;left:0;text-align:left;margin-left:247.35pt;margin-top:2.05pt;width:8.65pt;height: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">
                      <v:textbox>
                        <w:txbxContent>
                          <w:p w14:paraId="19467671" w14:textId="77777777" w:rsidR="009847C4" w:rsidRDefault="009847C4"/>
                        </w:txbxContent>
                      </v:textbox>
                    </v:shape>
                  </w:pict>
                </mc:Fallback>
              </mc:AlternateContent>
            </w:r>
            <w:r w:rsidR="00E828F6" w:rsidRPr="007C6691">
              <w:rPr>
                <w:rFonts w:ascii="Arial" w:hAnsi="Arial" w:cs="Arial"/>
                <w:sz w:val="24"/>
                <w:szCs w:val="24"/>
              </w:rPr>
              <w:t xml:space="preserve">Basic Security Officer Training </w:t>
            </w:r>
            <w:r w:rsidR="007C6691" w:rsidRPr="007C6691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BC3F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6691" w:rsidRPr="007C6691">
              <w:rPr>
                <w:rFonts w:ascii="Arial" w:hAnsi="Arial" w:cs="Arial"/>
                <w:sz w:val="24"/>
                <w:szCs w:val="24"/>
              </w:rPr>
              <w:t xml:space="preserve">Firearms Safety Training </w:t>
            </w:r>
          </w:p>
          <w:p w14:paraId="36853E36" w14:textId="77777777" w:rsidR="009847C4" w:rsidRDefault="00BC3F0A" w:rsidP="007C66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C669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F0336FD" wp14:editId="296155B0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32385</wp:posOffset>
                      </wp:positionV>
                      <wp:extent cx="109220" cy="109220"/>
                      <wp:effectExtent l="0" t="0" r="24130" b="241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0B5098" w14:textId="77777777" w:rsidR="007C6691" w:rsidRDefault="007C6691" w:rsidP="007C669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336FD" id="_x0000_s1028" type="#_x0000_t202" style="position:absolute;left:0;text-align:left;margin-left:247.35pt;margin-top:2.55pt;width:8.6pt;height: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">
                      <v:textbox>
                        <w:txbxContent>
                          <w:p w14:paraId="420B5098" w14:textId="77777777" w:rsidR="007C6691" w:rsidRDefault="007C6691" w:rsidP="007C6691"/>
                        </w:txbxContent>
                      </v:textbox>
                    </v:shape>
                  </w:pict>
                </mc:Fallback>
              </mc:AlternateContent>
            </w:r>
            <w:r w:rsidR="007C6691" w:rsidRPr="007C6691">
              <w:rPr>
                <w:rFonts w:ascii="Arial" w:hAnsi="Arial" w:cs="Arial"/>
                <w:sz w:val="24"/>
                <w:szCs w:val="24"/>
              </w:rPr>
              <w:t xml:space="preserve">Conductive Energy </w:t>
            </w:r>
            <w:r w:rsidR="00E20C35">
              <w:rPr>
                <w:rFonts w:ascii="Arial" w:hAnsi="Arial" w:cs="Arial"/>
                <w:sz w:val="24"/>
                <w:szCs w:val="24"/>
              </w:rPr>
              <w:t>Weapon</w:t>
            </w:r>
            <w:r w:rsidR="007C6691" w:rsidRPr="007C6691">
              <w:rPr>
                <w:rFonts w:ascii="Arial" w:hAnsi="Arial" w:cs="Arial"/>
                <w:sz w:val="24"/>
                <w:szCs w:val="24"/>
              </w:rPr>
              <w:t xml:space="preserve"> Training</w:t>
            </w:r>
            <w:r w:rsidR="007C6691" w:rsidRPr="007C669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EE30DB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6691" w:rsidRPr="007C6691">
              <w:rPr>
                <w:rFonts w:ascii="Arial" w:hAnsi="Arial" w:cs="Arial"/>
                <w:sz w:val="24"/>
                <w:szCs w:val="24"/>
              </w:rPr>
              <w:t>Optional Specialized Training</w:t>
            </w:r>
          </w:p>
          <w:p w14:paraId="30B07DC0" w14:textId="77777777" w:rsidR="004C4727" w:rsidRPr="007C6691" w:rsidRDefault="004C4727" w:rsidP="007C66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Concealed Carry Training</w:t>
            </w:r>
          </w:p>
          <w:p w14:paraId="7DD50A4F" w14:textId="77777777" w:rsidR="009847C4" w:rsidRPr="004128C0" w:rsidRDefault="009847C4" w:rsidP="009847C4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28F6" w:rsidRPr="00AA79C4" w14:paraId="2E5F7329" w14:textId="77777777" w:rsidTr="004C4727">
        <w:trPr>
          <w:trHeight w:val="684"/>
        </w:trPr>
        <w:tc>
          <w:tcPr>
            <w:tcW w:w="101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C49FE" w14:textId="77777777" w:rsidR="00E828F6" w:rsidRPr="004128C0" w:rsidRDefault="009847C4" w:rsidP="00E20C35">
            <w:pPr>
              <w:rPr>
                <w:rFonts w:ascii="Arial" w:hAnsi="Arial" w:cs="Arial"/>
                <w:sz w:val="18"/>
                <w:szCs w:val="18"/>
              </w:rPr>
            </w:pPr>
            <w:r w:rsidRPr="004128C0">
              <w:rPr>
                <w:rFonts w:ascii="Arial" w:hAnsi="Arial" w:cs="Arial"/>
                <w:sz w:val="18"/>
                <w:szCs w:val="18"/>
              </w:rPr>
              <w:t xml:space="preserve">NOTE: If this is a request for a temporary permit; the Applicant will be employed in an UNARMED capacity until the issuance or denial of a Private Security Officer License, and upon successful completion of a Firearms and/or Conductive Energy </w:t>
            </w:r>
            <w:r w:rsidR="00E20C35">
              <w:rPr>
                <w:rFonts w:ascii="Arial" w:hAnsi="Arial" w:cs="Arial"/>
                <w:sz w:val="18"/>
                <w:szCs w:val="18"/>
              </w:rPr>
              <w:t>Weapon</w:t>
            </w:r>
            <w:r w:rsidRPr="004128C0">
              <w:rPr>
                <w:rFonts w:ascii="Arial" w:hAnsi="Arial" w:cs="Arial"/>
                <w:sz w:val="18"/>
                <w:szCs w:val="18"/>
              </w:rPr>
              <w:t xml:space="preserve"> safety and familiarization course. Temporary permits are valid for a period not to exceed 90 days.</w:t>
            </w:r>
          </w:p>
        </w:tc>
      </w:tr>
      <w:tr w:rsidR="00717120" w:rsidRPr="00AA79C4" w14:paraId="099CFB9F" w14:textId="77777777" w:rsidTr="004C4727">
        <w:trPr>
          <w:trHeight w:val="1114"/>
        </w:trPr>
        <w:tc>
          <w:tcPr>
            <w:tcW w:w="10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1B63A" w14:textId="77777777" w:rsidR="00D75C71" w:rsidRPr="00A65EC5" w:rsidRDefault="00D75C71" w:rsidP="00717120">
            <w:pPr>
              <w:rPr>
                <w:rFonts w:ascii="Arial" w:hAnsi="Arial" w:cs="Arial"/>
                <w:sz w:val="12"/>
                <w:szCs w:val="12"/>
              </w:rPr>
            </w:pPr>
          </w:p>
          <w:p w14:paraId="6E4889BD" w14:textId="77777777" w:rsidR="00717120" w:rsidRPr="007F44E3" w:rsidRDefault="00717120" w:rsidP="00717120">
            <w:pPr>
              <w:rPr>
                <w:rFonts w:ascii="Arial" w:hAnsi="Arial" w:cs="Arial"/>
                <w:sz w:val="24"/>
                <w:szCs w:val="24"/>
              </w:rPr>
            </w:pPr>
            <w:r w:rsidRPr="007F44E3">
              <w:rPr>
                <w:rFonts w:ascii="Arial" w:hAnsi="Arial" w:cs="Arial"/>
                <w:sz w:val="24"/>
                <w:szCs w:val="24"/>
              </w:rPr>
              <w:t>Upon issuance of a Pri</w:t>
            </w:r>
            <w:r w:rsidR="00504380">
              <w:rPr>
                <w:rFonts w:ascii="Arial" w:hAnsi="Arial" w:cs="Arial"/>
                <w:sz w:val="24"/>
                <w:szCs w:val="24"/>
              </w:rPr>
              <w:t>vate Security Officer License or</w:t>
            </w:r>
            <w:r w:rsidRPr="007F44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77F2">
              <w:rPr>
                <w:rFonts w:ascii="Arial" w:hAnsi="Arial" w:cs="Arial"/>
                <w:sz w:val="24"/>
                <w:szCs w:val="24"/>
              </w:rPr>
              <w:t>T</w:t>
            </w:r>
            <w:r w:rsidRPr="007F44E3">
              <w:rPr>
                <w:rFonts w:ascii="Arial" w:hAnsi="Arial" w:cs="Arial"/>
                <w:sz w:val="24"/>
                <w:szCs w:val="24"/>
              </w:rPr>
              <w:t>ransfer, the licensee will be:</w:t>
            </w:r>
          </w:p>
          <w:p w14:paraId="6FD8FA1D" w14:textId="77777777" w:rsidR="00717120" w:rsidRPr="004128C0" w:rsidRDefault="00717120" w:rsidP="00B256AC">
            <w:pPr>
              <w:pStyle w:val="ListParagraph"/>
              <w:numPr>
                <w:ilvl w:val="0"/>
                <w:numId w:val="3"/>
              </w:numPr>
              <w:ind w:left="702"/>
              <w:rPr>
                <w:rFonts w:ascii="Arial" w:hAnsi="Arial" w:cs="Arial"/>
                <w:sz w:val="18"/>
                <w:szCs w:val="18"/>
              </w:rPr>
            </w:pPr>
            <w:r w:rsidRPr="007F44E3">
              <w:rPr>
                <w:rFonts w:ascii="Arial" w:hAnsi="Arial" w:cs="Arial"/>
                <w:sz w:val="24"/>
                <w:szCs w:val="24"/>
              </w:rPr>
              <w:t>U</w:t>
            </w:r>
            <w:r w:rsidR="008F1DB8">
              <w:rPr>
                <w:rFonts w:ascii="Arial" w:hAnsi="Arial" w:cs="Arial"/>
                <w:sz w:val="24"/>
                <w:szCs w:val="24"/>
              </w:rPr>
              <w:t>narmed</w:t>
            </w:r>
            <w:r w:rsidR="00412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8C0">
              <w:rPr>
                <w:rFonts w:ascii="Arial" w:hAnsi="Arial" w:cs="Arial"/>
                <w:sz w:val="18"/>
                <w:szCs w:val="18"/>
              </w:rPr>
              <w:t>(Basic Security Officer Training requirements/qualifications have been met pursuant to City Code)</w:t>
            </w:r>
          </w:p>
          <w:p w14:paraId="72001E72" w14:textId="77777777" w:rsidR="00717120" w:rsidRPr="004128C0" w:rsidRDefault="008F1DB8" w:rsidP="00B256AC">
            <w:pPr>
              <w:pStyle w:val="ListParagraph"/>
              <w:numPr>
                <w:ilvl w:val="0"/>
                <w:numId w:val="3"/>
              </w:numPr>
              <w:ind w:left="7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Armed</w:t>
            </w:r>
            <w:r w:rsidR="00717120" w:rsidRPr="004128C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17120" w:rsidRPr="004128C0">
              <w:rPr>
                <w:rFonts w:ascii="Arial" w:hAnsi="Arial" w:cs="Arial"/>
                <w:sz w:val="18"/>
                <w:szCs w:val="18"/>
              </w:rPr>
              <w:t>(All requirements and/or qualifications have been met pursuant to City Code)</w:t>
            </w:r>
          </w:p>
        </w:tc>
      </w:tr>
      <w:tr w:rsidR="00717120" w:rsidRPr="00AA79C4" w14:paraId="6451FF93" w14:textId="77777777" w:rsidTr="00730FB8">
        <w:trPr>
          <w:trHeight w:val="1079"/>
        </w:trPr>
        <w:tc>
          <w:tcPr>
            <w:tcW w:w="10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DAE25" w14:textId="77777777" w:rsidR="00D75C71" w:rsidRPr="00A65EC5" w:rsidRDefault="00D75C71" w:rsidP="00717120">
            <w:pPr>
              <w:rPr>
                <w:rFonts w:ascii="Arial" w:hAnsi="Arial" w:cs="Arial"/>
                <w:sz w:val="12"/>
                <w:szCs w:val="12"/>
              </w:rPr>
            </w:pPr>
          </w:p>
          <w:p w14:paraId="18BEA1CD" w14:textId="77777777" w:rsidR="00717120" w:rsidRPr="004128C0" w:rsidRDefault="00717120" w:rsidP="00717120">
            <w:pPr>
              <w:rPr>
                <w:rFonts w:ascii="Arial" w:hAnsi="Arial" w:cs="Arial"/>
                <w:sz w:val="24"/>
                <w:szCs w:val="24"/>
              </w:rPr>
            </w:pPr>
            <w:r w:rsidRPr="004128C0">
              <w:rPr>
                <w:rFonts w:ascii="Arial" w:hAnsi="Arial" w:cs="Arial"/>
                <w:sz w:val="24"/>
                <w:szCs w:val="24"/>
              </w:rPr>
              <w:t>The below listed employer holds the City of Colorado Springs harmless and agrees to indemnify the City in any action or claim for damages arising from the actions or empl</w:t>
            </w:r>
            <w:r w:rsidR="00B23EB5">
              <w:rPr>
                <w:rFonts w:ascii="Arial" w:hAnsi="Arial" w:cs="Arial"/>
                <w:sz w:val="24"/>
                <w:szCs w:val="24"/>
              </w:rPr>
              <w:t>oyment of the temporary permit A</w:t>
            </w:r>
            <w:r w:rsidRPr="004128C0">
              <w:rPr>
                <w:rFonts w:ascii="Arial" w:hAnsi="Arial" w:cs="Arial"/>
                <w:sz w:val="24"/>
                <w:szCs w:val="24"/>
              </w:rPr>
              <w:t>pplicant/Licensee.</w:t>
            </w:r>
          </w:p>
        </w:tc>
      </w:tr>
      <w:tr w:rsidR="00717120" w:rsidRPr="00AA79C4" w14:paraId="550FFFB7" w14:textId="77777777" w:rsidTr="00A051D8">
        <w:trPr>
          <w:trHeight w:val="648"/>
        </w:trPr>
        <w:tc>
          <w:tcPr>
            <w:tcW w:w="5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69CE5" w14:textId="77777777" w:rsidR="00717120" w:rsidRDefault="00717120" w:rsidP="00A051D8">
            <w:pPr>
              <w:rPr>
                <w:rFonts w:ascii="Arial" w:hAnsi="Arial" w:cs="Arial"/>
                <w:sz w:val="20"/>
                <w:szCs w:val="20"/>
              </w:rPr>
            </w:pPr>
            <w:r w:rsidRPr="00B256AC">
              <w:rPr>
                <w:rFonts w:ascii="Arial" w:hAnsi="Arial" w:cs="Arial"/>
                <w:sz w:val="20"/>
                <w:szCs w:val="20"/>
              </w:rPr>
              <w:t>Company Name</w:t>
            </w:r>
            <w:r w:rsidR="00B256A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7DC5A6" w14:textId="77777777" w:rsidR="00B256AC" w:rsidRPr="00B256AC" w:rsidRDefault="00B256AC" w:rsidP="00A05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43D96" w14:textId="77777777" w:rsidR="00717120" w:rsidRDefault="00717120" w:rsidP="00A051D8">
            <w:pPr>
              <w:rPr>
                <w:rFonts w:ascii="Arial" w:hAnsi="Arial" w:cs="Arial"/>
                <w:sz w:val="20"/>
                <w:szCs w:val="20"/>
              </w:rPr>
            </w:pPr>
            <w:r w:rsidRPr="00B256AC">
              <w:rPr>
                <w:rFonts w:ascii="Arial" w:hAnsi="Arial" w:cs="Arial"/>
                <w:sz w:val="20"/>
                <w:szCs w:val="20"/>
              </w:rPr>
              <w:t>Company Agent</w:t>
            </w:r>
            <w:r w:rsidR="00B256A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8B5386" w14:textId="77777777" w:rsidR="00B256AC" w:rsidRPr="00B256AC" w:rsidRDefault="00B256AC" w:rsidP="00A05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120" w:rsidRPr="00AA79C4" w14:paraId="06357F5D" w14:textId="77777777" w:rsidTr="00A051D8">
        <w:trPr>
          <w:trHeight w:val="648"/>
        </w:trPr>
        <w:tc>
          <w:tcPr>
            <w:tcW w:w="5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1E69F" w14:textId="77777777" w:rsidR="00717120" w:rsidRDefault="00717120" w:rsidP="00A051D8">
            <w:pPr>
              <w:rPr>
                <w:rFonts w:ascii="Arial" w:hAnsi="Arial" w:cs="Arial"/>
                <w:sz w:val="20"/>
                <w:szCs w:val="20"/>
              </w:rPr>
            </w:pPr>
            <w:r w:rsidRPr="00B256AC">
              <w:rPr>
                <w:rFonts w:ascii="Arial" w:hAnsi="Arial" w:cs="Arial"/>
                <w:sz w:val="20"/>
                <w:szCs w:val="20"/>
              </w:rPr>
              <w:t>Company Address</w:t>
            </w:r>
            <w:r w:rsidR="00B256A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C89451E" w14:textId="77777777" w:rsidR="00B256AC" w:rsidRPr="00B256AC" w:rsidRDefault="00B256AC" w:rsidP="00A05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D6431" w14:textId="77777777" w:rsidR="00717120" w:rsidRDefault="00717120" w:rsidP="00A051D8">
            <w:pPr>
              <w:rPr>
                <w:rFonts w:ascii="Arial" w:hAnsi="Arial" w:cs="Arial"/>
                <w:sz w:val="20"/>
                <w:szCs w:val="20"/>
              </w:rPr>
            </w:pPr>
            <w:r w:rsidRPr="00B256AC">
              <w:rPr>
                <w:rFonts w:ascii="Arial" w:hAnsi="Arial" w:cs="Arial"/>
                <w:sz w:val="20"/>
                <w:szCs w:val="20"/>
              </w:rPr>
              <w:t>Signature</w:t>
            </w:r>
            <w:r w:rsidR="00B256A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6992E6" w14:textId="77777777" w:rsidR="00B256AC" w:rsidRPr="00B256AC" w:rsidRDefault="00B256AC" w:rsidP="00A05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120" w:rsidRPr="00AA79C4" w14:paraId="523AB7CA" w14:textId="77777777" w:rsidTr="00A051D8">
        <w:trPr>
          <w:trHeight w:val="648"/>
        </w:trPr>
        <w:tc>
          <w:tcPr>
            <w:tcW w:w="5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3C55C" w14:textId="77777777" w:rsidR="00717120" w:rsidRPr="00B256AC" w:rsidRDefault="00717120" w:rsidP="00A051D8">
            <w:pPr>
              <w:rPr>
                <w:rFonts w:ascii="Arial" w:hAnsi="Arial" w:cs="Arial"/>
                <w:sz w:val="20"/>
                <w:szCs w:val="20"/>
              </w:rPr>
            </w:pPr>
            <w:r w:rsidRPr="00B256AC">
              <w:rPr>
                <w:rFonts w:ascii="Arial" w:hAnsi="Arial" w:cs="Arial"/>
                <w:sz w:val="20"/>
                <w:szCs w:val="20"/>
              </w:rPr>
              <w:t>Company Telephone</w:t>
            </w:r>
            <w:r w:rsidR="00B256A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74B91" w14:textId="77777777" w:rsidR="00717120" w:rsidRPr="00B256AC" w:rsidRDefault="00717120" w:rsidP="00A051D8">
            <w:pPr>
              <w:rPr>
                <w:rFonts w:ascii="Arial" w:hAnsi="Arial" w:cs="Arial"/>
                <w:sz w:val="20"/>
                <w:szCs w:val="20"/>
              </w:rPr>
            </w:pPr>
            <w:r w:rsidRPr="00B256AC">
              <w:rPr>
                <w:rFonts w:ascii="Arial" w:hAnsi="Arial" w:cs="Arial"/>
                <w:sz w:val="20"/>
                <w:szCs w:val="20"/>
              </w:rPr>
              <w:t>Title</w:t>
            </w:r>
            <w:r w:rsidR="00B256A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31A9B07A" w14:textId="77777777" w:rsidR="00E828F6" w:rsidRPr="00A051D8" w:rsidRDefault="00E828F6" w:rsidP="008F1DB8">
      <w:pPr>
        <w:spacing w:after="0"/>
        <w:rPr>
          <w:rFonts w:ascii="Arial" w:hAnsi="Arial" w:cs="Arial"/>
          <w:sz w:val="28"/>
          <w:szCs w:val="28"/>
        </w:rPr>
      </w:pPr>
    </w:p>
    <w:sectPr w:rsidR="00E828F6" w:rsidRPr="00A051D8" w:rsidSect="00295311">
      <w:headerReference w:type="first" r:id="rId11"/>
      <w:footerReference w:type="first" r:id="rId12"/>
      <w:pgSz w:w="12240" w:h="15840" w:code="1"/>
      <w:pgMar w:top="576" w:right="1440" w:bottom="432" w:left="1440" w:header="576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C5FD1" w14:textId="77777777" w:rsidR="00D81E96" w:rsidRDefault="00D81E96" w:rsidP="00AA79C4">
      <w:pPr>
        <w:spacing w:after="0" w:line="240" w:lineRule="auto"/>
      </w:pPr>
      <w:r>
        <w:separator/>
      </w:r>
    </w:p>
  </w:endnote>
  <w:endnote w:type="continuationSeparator" w:id="0">
    <w:p w14:paraId="373BB189" w14:textId="77777777" w:rsidR="00D81E96" w:rsidRDefault="00D81E96" w:rsidP="00AA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62A55" w14:textId="77777777" w:rsidR="00A051D8" w:rsidRPr="003401EB" w:rsidRDefault="00A051D8" w:rsidP="00165D6F">
    <w:pPr>
      <w:pStyle w:val="NoParagraphStyle"/>
      <w:tabs>
        <w:tab w:val="center" w:pos="4680"/>
        <w:tab w:val="right" w:pos="9360"/>
      </w:tabs>
      <w:spacing w:line="240" w:lineRule="auto"/>
      <w:jc w:val="center"/>
      <w:rPr>
        <w:rFonts w:cs="Arial"/>
        <w:sz w:val="20"/>
        <w:szCs w:val="20"/>
      </w:rPr>
    </w:pPr>
    <w:r w:rsidRPr="003401EB">
      <w:rPr>
        <w:rFonts w:cs="Arial"/>
        <w:snapToGrid w:val="0"/>
        <w:sz w:val="20"/>
        <w:szCs w:val="20"/>
      </w:rPr>
      <w:t>30 South Nevada Avenue, Suite 101</w:t>
    </w:r>
    <w:r w:rsidRPr="003401EB">
      <w:rPr>
        <w:rFonts w:cs="Arial"/>
        <w:sz w:val="20"/>
        <w:szCs w:val="20"/>
      </w:rPr>
      <w:t xml:space="preserve"> • </w:t>
    </w:r>
    <w:r w:rsidRPr="003401EB">
      <w:rPr>
        <w:rFonts w:cs="Arial"/>
        <w:snapToGrid w:val="0"/>
        <w:sz w:val="20"/>
        <w:szCs w:val="20"/>
      </w:rPr>
      <w:t>TEL 719-385-5901</w:t>
    </w:r>
    <w:r w:rsidRPr="003401EB">
      <w:rPr>
        <w:rFonts w:cs="Arial"/>
        <w:sz w:val="20"/>
        <w:szCs w:val="20"/>
      </w:rPr>
      <w:t xml:space="preserve"> • </w:t>
    </w:r>
    <w:r w:rsidRPr="003401EB">
      <w:rPr>
        <w:rFonts w:cs="Arial"/>
        <w:snapToGrid w:val="0"/>
        <w:sz w:val="20"/>
        <w:szCs w:val="20"/>
      </w:rPr>
      <w:t>FAX 719-385-5114</w:t>
    </w:r>
  </w:p>
  <w:p w14:paraId="62F2D4D2" w14:textId="77777777" w:rsidR="00A051D8" w:rsidRDefault="00A051D8" w:rsidP="00165D6F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snapToGrid w:val="0"/>
        <w:sz w:val="20"/>
        <w:szCs w:val="20"/>
      </w:rPr>
    </w:pPr>
    <w:r w:rsidRPr="003401EB">
      <w:rPr>
        <w:rFonts w:ascii="Arial" w:hAnsi="Arial" w:cs="Arial"/>
        <w:snapToGrid w:val="0"/>
        <w:sz w:val="20"/>
        <w:szCs w:val="20"/>
      </w:rPr>
      <w:t>Mailing Address: Post Office Box 1575, Mail Code 110</w:t>
    </w:r>
    <w:r w:rsidRPr="003401EB">
      <w:rPr>
        <w:rFonts w:ascii="Arial" w:hAnsi="Arial" w:cs="Arial"/>
        <w:sz w:val="20"/>
        <w:szCs w:val="20"/>
      </w:rPr>
      <w:t xml:space="preserve"> • </w:t>
    </w:r>
    <w:r w:rsidRPr="003401EB">
      <w:rPr>
        <w:rFonts w:ascii="Arial" w:hAnsi="Arial" w:cs="Arial"/>
        <w:snapToGrid w:val="0"/>
        <w:sz w:val="20"/>
        <w:szCs w:val="20"/>
      </w:rPr>
      <w:t>Colorado Springs, Colorado 80901-1575</w:t>
    </w:r>
  </w:p>
  <w:p w14:paraId="18DB633E" w14:textId="77777777" w:rsidR="00A051D8" w:rsidRPr="00165D6F" w:rsidRDefault="00D662ED" w:rsidP="00FC58A4">
    <w:pPr>
      <w:pStyle w:val="Footer"/>
      <w:tabs>
        <w:tab w:val="clear" w:pos="4680"/>
        <w:tab w:val="clear" w:pos="9360"/>
        <w:tab w:val="center" w:pos="5490"/>
        <w:tab w:val="right" w:pos="9000"/>
      </w:tabs>
      <w:ind w:left="360" w:right="360"/>
      <w:rPr>
        <w:rFonts w:ascii="Arial" w:hAnsi="Arial" w:cs="Arial"/>
        <w:sz w:val="16"/>
        <w:szCs w:val="16"/>
      </w:rPr>
    </w:pPr>
    <w:hyperlink r:id="rId1" w:history="1">
      <w:r w:rsidR="001C4F39" w:rsidRPr="00F470D9">
        <w:rPr>
          <w:rStyle w:val="Hyperlink"/>
          <w:rFonts w:ascii="Arial" w:hAnsi="Arial" w:cs="Arial"/>
          <w:noProof/>
          <w:snapToGrid w:val="0"/>
          <w:sz w:val="20"/>
          <w:szCs w:val="20"/>
        </w:rPr>
        <w:t>BusinessLicense@springsgov.com</w:t>
      </w:r>
    </w:hyperlink>
    <w:r w:rsidR="00FC58A4">
      <w:rPr>
        <w:rFonts w:ascii="Arial" w:hAnsi="Arial" w:cs="Arial"/>
        <w:snapToGrid w:val="0"/>
        <w:sz w:val="20"/>
        <w:szCs w:val="20"/>
      </w:rPr>
      <w:tab/>
      <w:t>w</w:t>
    </w:r>
    <w:r w:rsidR="00A051D8" w:rsidRPr="00165D6F">
      <w:rPr>
        <w:rFonts w:ascii="Arial" w:hAnsi="Arial" w:cs="Arial"/>
        <w:snapToGrid w:val="0"/>
        <w:sz w:val="20"/>
        <w:szCs w:val="20"/>
      </w:rPr>
      <w:t>ww.ColoradoSprings.gov/license</w:t>
    </w:r>
    <w:r w:rsidR="00A051D8" w:rsidRPr="00165D6F">
      <w:rPr>
        <w:rFonts w:ascii="Arial" w:hAnsi="Arial" w:cs="Arial"/>
        <w:sz w:val="20"/>
        <w:szCs w:val="20"/>
      </w:rPr>
      <w:tab/>
    </w:r>
    <w:r w:rsidR="00A051D8" w:rsidRPr="00165D6F">
      <w:rPr>
        <w:rFonts w:ascii="Arial" w:hAnsi="Arial" w:cs="Arial"/>
        <w:sz w:val="16"/>
        <w:szCs w:val="16"/>
      </w:rPr>
      <w:t xml:space="preserve">Revised </w:t>
    </w:r>
    <w:r w:rsidR="00BC3F0A">
      <w:rPr>
        <w:rFonts w:ascii="Arial" w:hAnsi="Arial" w:cs="Arial"/>
        <w:sz w:val="16"/>
        <w:szCs w:val="16"/>
      </w:rPr>
      <w:t>August</w:t>
    </w:r>
    <w:r w:rsidR="00504380">
      <w:rPr>
        <w:rFonts w:ascii="Arial" w:hAnsi="Arial" w:cs="Arial"/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1093F" w14:textId="77777777" w:rsidR="00D81E96" w:rsidRDefault="00D81E96" w:rsidP="00AA79C4">
      <w:pPr>
        <w:spacing w:after="0" w:line="240" w:lineRule="auto"/>
      </w:pPr>
      <w:r>
        <w:separator/>
      </w:r>
    </w:p>
  </w:footnote>
  <w:footnote w:type="continuationSeparator" w:id="0">
    <w:p w14:paraId="37B3B3B5" w14:textId="77777777" w:rsidR="00D81E96" w:rsidRDefault="00D81E96" w:rsidP="00AA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976E2" w14:textId="77777777" w:rsidR="00A051D8" w:rsidRDefault="00584B68" w:rsidP="00A051D8">
    <w:pPr>
      <w:spacing w:after="0" w:line="240" w:lineRule="auto"/>
      <w:ind w:right="-547"/>
      <w:jc w:val="right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81D85BA" wp14:editId="1FA02037">
          <wp:simplePos x="0" y="0"/>
          <wp:positionH relativeFrom="page">
            <wp:posOffset>365760</wp:posOffset>
          </wp:positionH>
          <wp:positionV relativeFrom="page">
            <wp:posOffset>182880</wp:posOffset>
          </wp:positionV>
          <wp:extent cx="1856232" cy="850392"/>
          <wp:effectExtent l="0" t="0" r="0" b="698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232" cy="850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1D8">
      <w:rPr>
        <w:rFonts w:ascii="Arial" w:hAnsi="Arial" w:cs="Arial"/>
        <w:sz w:val="28"/>
        <w:szCs w:val="28"/>
      </w:rPr>
      <w:t>OFFICE OF THE CITY CLERK</w:t>
    </w:r>
  </w:p>
  <w:p w14:paraId="6812A898" w14:textId="77777777" w:rsidR="00A051D8" w:rsidRPr="00BC7E61" w:rsidRDefault="00A051D8" w:rsidP="00A051D8">
    <w:pPr>
      <w:spacing w:after="0" w:line="240" w:lineRule="auto"/>
      <w:ind w:right="-547"/>
      <w:jc w:val="right"/>
      <w:rPr>
        <w:rFonts w:ascii="Arial" w:hAnsi="Arial" w:cs="Arial"/>
        <w:sz w:val="28"/>
        <w:szCs w:val="28"/>
      </w:rPr>
    </w:pPr>
  </w:p>
  <w:p w14:paraId="2EDAD006" w14:textId="77777777" w:rsidR="00A051D8" w:rsidRPr="00CE75D4" w:rsidRDefault="004527A8" w:rsidP="00A051D8">
    <w:pPr>
      <w:tabs>
        <w:tab w:val="left" w:pos="2970"/>
        <w:tab w:val="right" w:pos="10476"/>
      </w:tabs>
      <w:spacing w:after="0" w:line="240" w:lineRule="auto"/>
      <w:ind w:right="-547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BUSINESS LICENSE APPLICATION</w:t>
    </w:r>
  </w:p>
  <w:p w14:paraId="1B6B32E0" w14:textId="77777777" w:rsidR="00A051D8" w:rsidRPr="00BC7E61" w:rsidRDefault="00A051D8" w:rsidP="00A051D8">
    <w:pPr>
      <w:tabs>
        <w:tab w:val="left" w:pos="2970"/>
        <w:tab w:val="right" w:pos="10476"/>
      </w:tabs>
      <w:spacing w:after="0" w:line="240" w:lineRule="auto"/>
      <w:ind w:right="-547"/>
      <w:jc w:val="right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F0C11"/>
    <w:multiLevelType w:val="hybridMultilevel"/>
    <w:tmpl w:val="A6AEDD66"/>
    <w:lvl w:ilvl="0" w:tplc="4D68E74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43B3"/>
    <w:multiLevelType w:val="hybridMultilevel"/>
    <w:tmpl w:val="BE904FC4"/>
    <w:lvl w:ilvl="0" w:tplc="A4DABEA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E1B06"/>
    <w:multiLevelType w:val="hybridMultilevel"/>
    <w:tmpl w:val="2E608E8C"/>
    <w:lvl w:ilvl="0" w:tplc="4D68E74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oNotDisplayPageBoundarie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C4"/>
    <w:rsid w:val="00044B39"/>
    <w:rsid w:val="000B7729"/>
    <w:rsid w:val="00152957"/>
    <w:rsid w:val="00165D6F"/>
    <w:rsid w:val="001978F5"/>
    <w:rsid w:val="001C4F39"/>
    <w:rsid w:val="001E5C7B"/>
    <w:rsid w:val="001F3568"/>
    <w:rsid w:val="002777F2"/>
    <w:rsid w:val="00295311"/>
    <w:rsid w:val="002A4582"/>
    <w:rsid w:val="00333747"/>
    <w:rsid w:val="00335CEA"/>
    <w:rsid w:val="0036631D"/>
    <w:rsid w:val="003C2C66"/>
    <w:rsid w:val="004128C0"/>
    <w:rsid w:val="004527A8"/>
    <w:rsid w:val="004C4727"/>
    <w:rsid w:val="004F5EF9"/>
    <w:rsid w:val="00504380"/>
    <w:rsid w:val="00584B68"/>
    <w:rsid w:val="006107F7"/>
    <w:rsid w:val="006140B0"/>
    <w:rsid w:val="00671B28"/>
    <w:rsid w:val="00681172"/>
    <w:rsid w:val="006E52F8"/>
    <w:rsid w:val="006F6E89"/>
    <w:rsid w:val="00717120"/>
    <w:rsid w:val="00723FBF"/>
    <w:rsid w:val="00730FB8"/>
    <w:rsid w:val="007C6691"/>
    <w:rsid w:val="007F405D"/>
    <w:rsid w:val="007F44E3"/>
    <w:rsid w:val="008F1DB8"/>
    <w:rsid w:val="009847C4"/>
    <w:rsid w:val="00986E06"/>
    <w:rsid w:val="009D3696"/>
    <w:rsid w:val="00A051D8"/>
    <w:rsid w:val="00A65EC5"/>
    <w:rsid w:val="00A74C37"/>
    <w:rsid w:val="00AA44F9"/>
    <w:rsid w:val="00AA79C4"/>
    <w:rsid w:val="00AB0343"/>
    <w:rsid w:val="00B23EB5"/>
    <w:rsid w:val="00B256AC"/>
    <w:rsid w:val="00B931A9"/>
    <w:rsid w:val="00BC3F0A"/>
    <w:rsid w:val="00BE3D91"/>
    <w:rsid w:val="00C553EC"/>
    <w:rsid w:val="00CD058C"/>
    <w:rsid w:val="00CE5F98"/>
    <w:rsid w:val="00D662ED"/>
    <w:rsid w:val="00D75C71"/>
    <w:rsid w:val="00D81E96"/>
    <w:rsid w:val="00D86303"/>
    <w:rsid w:val="00DA4413"/>
    <w:rsid w:val="00E17D0F"/>
    <w:rsid w:val="00E20C35"/>
    <w:rsid w:val="00E37A7B"/>
    <w:rsid w:val="00E828F6"/>
    <w:rsid w:val="00EE30DB"/>
    <w:rsid w:val="00EF1C2C"/>
    <w:rsid w:val="00EF20B9"/>
    <w:rsid w:val="00F8242D"/>
    <w:rsid w:val="00FC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3AE3ECC"/>
  <w15:docId w15:val="{BD505E36-F433-4D68-9D83-647466F5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9C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7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9C4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C7B"/>
    <w:rPr>
      <w:color w:val="0000FF" w:themeColor="hyperlink"/>
      <w:u w:val="single"/>
    </w:rPr>
  </w:style>
  <w:style w:type="paragraph" w:customStyle="1" w:styleId="NoParagraphStyle">
    <w:name w:val="[No Paragraph Style]"/>
    <w:rsid w:val="00A051D8"/>
    <w:pPr>
      <w:autoSpaceDE w:val="0"/>
      <w:autoSpaceDN w:val="0"/>
      <w:adjustRightInd w:val="0"/>
      <w:spacing w:after="0" w:line="288" w:lineRule="auto"/>
      <w:textAlignment w:val="center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sinessLicense@springsgo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8E349F99F5548A5423855B41A6A53" ma:contentTypeVersion="2" ma:contentTypeDescription="Create a new document." ma:contentTypeScope="" ma:versionID="11426a6d21e7261dc29042058341a17f">
  <xsd:schema xmlns:xsd="http://www.w3.org/2001/XMLSchema" xmlns:xs="http://www.w3.org/2001/XMLSchema" xmlns:p="http://schemas.microsoft.com/office/2006/metadata/properties" xmlns:ns3="481c48fe-6068-4900-890f-8d392b398d93" targetNamespace="http://schemas.microsoft.com/office/2006/metadata/properties" ma:root="true" ma:fieldsID="6aa8afb5c509b35b8496de384d9bbca0" ns3:_="">
    <xsd:import namespace="481c48fe-6068-4900-890f-8d392b398d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c48fe-6068-4900-890f-8d392b398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78374-502E-4324-AEC9-621436828B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1B7A76-E45B-49FC-801A-DE1C80CD5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c48fe-6068-4900-890f-8d392b398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DED8F7-A5DF-4E04-8988-1C1807D32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C2A2EB-87AB-4414-A75A-AC038ECF561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81c48fe-6068-4900-890f-8d392b398d93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Security Officer - Request for Issuance</vt:lpstr>
    </vt:vector>
  </TitlesOfParts>
  <Company>City of Colorado Springs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Security Officer - Request for Issuance</dc:title>
  <dc:subject>City of Colorado Springs Business Licensing</dc:subject>
  <dc:creator>Office of the City Clerk</dc:creator>
  <dc:description/>
  <cp:lastModifiedBy>Lozano, Dena</cp:lastModifiedBy>
  <cp:revision>2</cp:revision>
  <cp:lastPrinted>2018-08-29T21:44:00Z</cp:lastPrinted>
  <dcterms:created xsi:type="dcterms:W3CDTF">2020-12-04T22:28:00Z</dcterms:created>
  <dcterms:modified xsi:type="dcterms:W3CDTF">2020-12-04T22:28:00Z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0x010100F5E8E349F99F5548A5423855B41A6A53</vt:lpwstr>
  </property>
</Properties>
</file>